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2878</wp:posOffset>
            </wp:positionH>
            <wp:positionV relativeFrom="paragraph">
              <wp:posOffset>41127</wp:posOffset>
            </wp:positionV>
            <wp:extent cx="452120" cy="617220"/>
            <wp:effectExtent l="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3C65">
        <w:rPr>
          <w:rFonts w:ascii="Times New Roman" w:hAnsi="Times New Roman"/>
          <w:b/>
          <w:sz w:val="24"/>
          <w:szCs w:val="24"/>
        </w:rPr>
        <w:t xml:space="preserve">                DIRECŢIA POLIŢIA LOCALĂ CĂLĂRAŞI</w:t>
      </w:r>
    </w:p>
    <w:p w:rsidR="005341C6" w:rsidRPr="00473C65" w:rsidRDefault="005341C6" w:rsidP="00752C8F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Direcția Ordine Publică și Circulație pe Drumurile Publice</w:t>
      </w:r>
    </w:p>
    <w:p w:rsidR="00752C8F" w:rsidRPr="00473C65" w:rsidRDefault="00411EF8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             Nr. </w:t>
      </w:r>
      <w:r w:rsidR="000D6B7E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din </w:t>
      </w:r>
      <w:r w:rsidR="00F66DF3">
        <w:rPr>
          <w:rFonts w:ascii="Times New Roman" w:hAnsi="Times New Roman"/>
          <w:b/>
          <w:sz w:val="24"/>
          <w:szCs w:val="24"/>
        </w:rPr>
        <w:t>01</w:t>
      </w:r>
      <w:r w:rsidR="007E52B7" w:rsidRPr="00473C65">
        <w:rPr>
          <w:rFonts w:ascii="Times New Roman" w:hAnsi="Times New Roman"/>
          <w:b/>
          <w:sz w:val="24"/>
          <w:szCs w:val="24"/>
        </w:rPr>
        <w:t>.0</w:t>
      </w:r>
      <w:r w:rsidR="00F66DF3">
        <w:rPr>
          <w:rFonts w:ascii="Times New Roman" w:hAnsi="Times New Roman"/>
          <w:b/>
          <w:sz w:val="24"/>
          <w:szCs w:val="24"/>
        </w:rPr>
        <w:t>8</w:t>
      </w:r>
      <w:r w:rsidR="00752C8F" w:rsidRPr="00473C65">
        <w:rPr>
          <w:rFonts w:ascii="Times New Roman" w:hAnsi="Times New Roman"/>
          <w:b/>
          <w:sz w:val="24"/>
          <w:szCs w:val="24"/>
        </w:rPr>
        <w:t>.202</w:t>
      </w:r>
      <w:r w:rsidR="00E8015B" w:rsidRPr="00473C65">
        <w:rPr>
          <w:rFonts w:ascii="Times New Roman" w:hAnsi="Times New Roman"/>
          <w:b/>
          <w:sz w:val="24"/>
          <w:szCs w:val="24"/>
        </w:rPr>
        <w:t>2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 Aprob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Director Executiv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473C65">
        <w:rPr>
          <w:rFonts w:ascii="Times New Roman" w:hAnsi="Times New Roman"/>
          <w:b/>
          <w:sz w:val="24"/>
          <w:szCs w:val="24"/>
        </w:rPr>
        <w:t xml:space="preserve"> Ing.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5341C6" w:rsidRPr="00473C65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6B4353" w:rsidRPr="00473C65">
        <w:rPr>
          <w:rFonts w:ascii="Times New Roman" w:hAnsi="Times New Roman"/>
          <w:b/>
          <w:sz w:val="24"/>
          <w:szCs w:val="24"/>
        </w:rPr>
        <w:t xml:space="preserve">  </w:t>
      </w:r>
      <w:r w:rsidRPr="00473C65">
        <w:rPr>
          <w:rFonts w:ascii="Times New Roman" w:hAnsi="Times New Roman"/>
          <w:b/>
          <w:sz w:val="24"/>
          <w:szCs w:val="24"/>
        </w:rPr>
        <w:t>Anghel Daniel</w:t>
      </w: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73C65">
        <w:rPr>
          <w:rFonts w:ascii="Times New Roman" w:hAnsi="Times New Roman"/>
          <w:b/>
          <w:sz w:val="28"/>
          <w:szCs w:val="28"/>
        </w:rPr>
        <w:t>RAPORT DE ACTIVITATE</w:t>
      </w: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752C8F" w:rsidP="00752C8F">
      <w:pPr>
        <w:pStyle w:val="Frspaiere1"/>
        <w:tabs>
          <w:tab w:val="left" w:pos="2790"/>
          <w:tab w:val="center" w:pos="5323"/>
        </w:tabs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52C8F" w:rsidRPr="00473C65" w:rsidRDefault="00336491" w:rsidP="00752C8F">
      <w:pPr>
        <w:pStyle w:val="Frspaiere1"/>
        <w:ind w:firstLine="567"/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Vă inform</w:t>
      </w:r>
      <w:r w:rsidR="005341C6" w:rsidRPr="00473C65">
        <w:rPr>
          <w:rFonts w:ascii="Times New Roman" w:hAnsi="Times New Roman"/>
          <w:sz w:val="24"/>
          <w:szCs w:val="24"/>
        </w:rPr>
        <w:t>ez</w:t>
      </w:r>
      <w:r w:rsidRPr="00473C65">
        <w:rPr>
          <w:rFonts w:ascii="Times New Roman" w:hAnsi="Times New Roman"/>
          <w:sz w:val="24"/>
          <w:szCs w:val="24"/>
        </w:rPr>
        <w:t xml:space="preserve"> că în perioada</w:t>
      </w:r>
      <w:r w:rsidR="00F66DF3">
        <w:rPr>
          <w:rFonts w:ascii="Times New Roman" w:hAnsi="Times New Roman"/>
          <w:sz w:val="24"/>
          <w:szCs w:val="24"/>
        </w:rPr>
        <w:t xml:space="preserve"> </w:t>
      </w:r>
      <w:r w:rsidR="00F66DF3">
        <w:rPr>
          <w:rFonts w:ascii="Times New Roman" w:hAnsi="Times New Roman"/>
          <w:b/>
          <w:sz w:val="24"/>
          <w:szCs w:val="24"/>
        </w:rPr>
        <w:t xml:space="preserve">25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F66DF3">
        <w:rPr>
          <w:rFonts w:ascii="Times New Roman" w:hAnsi="Times New Roman"/>
          <w:b/>
          <w:sz w:val="24"/>
          <w:szCs w:val="24"/>
        </w:rPr>
        <w:t>31</w:t>
      </w:r>
      <w:r w:rsidR="00F5335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E52B7" w:rsidRPr="00473C65">
        <w:rPr>
          <w:rFonts w:ascii="Times New Roman" w:hAnsi="Times New Roman"/>
          <w:b/>
          <w:sz w:val="24"/>
          <w:szCs w:val="24"/>
        </w:rPr>
        <w:t>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7E52B7" w:rsidRPr="00473C65">
        <w:rPr>
          <w:rFonts w:ascii="Times New Roman" w:hAnsi="Times New Roman"/>
          <w:b/>
          <w:sz w:val="24"/>
          <w:szCs w:val="24"/>
        </w:rPr>
        <w:t>ie</w:t>
      </w:r>
      <w:r w:rsidR="00DD3A37" w:rsidRPr="00473C65">
        <w:rPr>
          <w:rFonts w:ascii="Times New Roman" w:hAnsi="Times New Roman"/>
          <w:b/>
          <w:sz w:val="24"/>
          <w:szCs w:val="24"/>
        </w:rPr>
        <w:t xml:space="preserve"> 2</w:t>
      </w:r>
      <w:r w:rsidR="00752C8F" w:rsidRPr="00473C65">
        <w:rPr>
          <w:rFonts w:ascii="Times New Roman" w:hAnsi="Times New Roman"/>
          <w:b/>
          <w:sz w:val="24"/>
          <w:szCs w:val="24"/>
        </w:rPr>
        <w:t>02</w:t>
      </w:r>
      <w:r w:rsidR="00DD3A3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b/>
          <w:sz w:val="24"/>
          <w:szCs w:val="24"/>
        </w:rPr>
        <w:t>,</w:t>
      </w:r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752C8F" w:rsidRPr="00473C65">
        <w:rPr>
          <w:rFonts w:ascii="Times New Roman" w:hAnsi="Times New Roman"/>
          <w:sz w:val="24"/>
          <w:szCs w:val="24"/>
        </w:rPr>
        <w:t>poli</w:t>
      </w:r>
      <w:r w:rsidR="005341C6" w:rsidRPr="00473C65">
        <w:rPr>
          <w:rFonts w:ascii="Times New Roman" w:hAnsi="Times New Roman"/>
          <w:sz w:val="24"/>
          <w:szCs w:val="24"/>
        </w:rPr>
        <w:t>ț</w:t>
      </w:r>
      <w:r w:rsidR="00752C8F" w:rsidRPr="00473C65">
        <w:rPr>
          <w:rFonts w:ascii="Times New Roman" w:hAnsi="Times New Roman"/>
          <w:sz w:val="24"/>
          <w:szCs w:val="24"/>
        </w:rPr>
        <w:t>i</w:t>
      </w:r>
      <w:r w:rsidR="005341C6" w:rsidRPr="00473C65">
        <w:rPr>
          <w:rFonts w:ascii="Times New Roman" w:hAnsi="Times New Roman"/>
          <w:sz w:val="24"/>
          <w:szCs w:val="24"/>
        </w:rPr>
        <w:t>ș</w:t>
      </w:r>
      <w:r w:rsidR="00752C8F" w:rsidRPr="00473C65">
        <w:rPr>
          <w:rFonts w:ascii="Times New Roman" w:hAnsi="Times New Roman"/>
          <w:sz w:val="24"/>
          <w:szCs w:val="24"/>
        </w:rPr>
        <w:t xml:space="preserve">tii locali </w:t>
      </w:r>
      <w:r w:rsidR="005341C6" w:rsidRPr="00473C65">
        <w:rPr>
          <w:rFonts w:ascii="Times New Roman" w:hAnsi="Times New Roman"/>
          <w:sz w:val="24"/>
          <w:szCs w:val="24"/>
        </w:rPr>
        <w:t xml:space="preserve">din cadrul </w:t>
      </w:r>
      <w:r w:rsidR="005341C6" w:rsidRPr="00473C65">
        <w:rPr>
          <w:rFonts w:ascii="Times New Roman" w:hAnsi="Times New Roman"/>
          <w:b/>
          <w:sz w:val="24"/>
          <w:szCs w:val="24"/>
        </w:rPr>
        <w:t>Direcției Ordine Publică și Circulație pe Drumurile Publice</w:t>
      </w:r>
      <w:r w:rsidR="005341C6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-au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desfăşurat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activitatea, conform planificării lunare, având la bază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atribuţiile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prevăzute în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 Legea nr. 155/2010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>H.G.nr. 1332/2010</w:t>
      </w:r>
      <w:r w:rsidR="00752C8F" w:rsidRPr="00473C65">
        <w:rPr>
          <w:rFonts w:ascii="Times New Roman" w:hAnsi="Times New Roman"/>
          <w:sz w:val="24"/>
          <w:szCs w:val="24"/>
        </w:rPr>
        <w:t xml:space="preserve">, </w:t>
      </w:r>
      <w:r w:rsidR="00752C8F" w:rsidRPr="00473C65">
        <w:rPr>
          <w:rFonts w:ascii="Times New Roman" w:hAnsi="Times New Roman"/>
          <w:b/>
          <w:sz w:val="24"/>
          <w:szCs w:val="24"/>
        </w:rPr>
        <w:t xml:space="preserve">Planul de Ordine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b/>
          <w:sz w:val="24"/>
          <w:szCs w:val="24"/>
        </w:rPr>
        <w:t>Siguranţă</w:t>
      </w:r>
      <w:proofErr w:type="spellEnd"/>
      <w:r w:rsidR="00752C8F" w:rsidRPr="00473C65">
        <w:rPr>
          <w:rFonts w:ascii="Times New Roman" w:hAnsi="Times New Roman"/>
          <w:b/>
          <w:sz w:val="24"/>
          <w:szCs w:val="24"/>
        </w:rPr>
        <w:t xml:space="preserve"> Publică al municipiului pe anul 20</w:t>
      </w:r>
      <w:r w:rsidR="0071485C" w:rsidRPr="00473C65">
        <w:rPr>
          <w:rFonts w:ascii="Times New Roman" w:hAnsi="Times New Roman"/>
          <w:b/>
          <w:sz w:val="24"/>
          <w:szCs w:val="24"/>
        </w:rPr>
        <w:t>2</w:t>
      </w:r>
      <w:r w:rsidR="006938D7" w:rsidRPr="00473C65">
        <w:rPr>
          <w:rFonts w:ascii="Times New Roman" w:hAnsi="Times New Roman"/>
          <w:b/>
          <w:sz w:val="24"/>
          <w:szCs w:val="24"/>
        </w:rPr>
        <w:t>2</w:t>
      </w:r>
      <w:r w:rsidR="00752C8F" w:rsidRPr="00473C65">
        <w:rPr>
          <w:rFonts w:ascii="Times New Roman" w:hAnsi="Times New Roman"/>
          <w:sz w:val="24"/>
          <w:szCs w:val="24"/>
        </w:rPr>
        <w:t xml:space="preserve">, respectiv Regulamentul de Organizare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Funcţionare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, Regulamentul de Ordine Interioară, precum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concordanţă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evoluţia</w:t>
      </w:r>
      <w:proofErr w:type="spellEnd"/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situaţiei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operative din zonele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locurile date în responsabilitate. S-a avut în vedere, în principal, acoperirea cu elemente de dispozitiv, a tuturor zonelor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itinerariilor de patrulare unde, conform statisticilor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informaţiilor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primite de la celelalte structuri de ordine publică sau de la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cetăţenii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municipiului, acolo unde frecvent se tulbură ordinea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şi</w:t>
      </w:r>
      <w:proofErr w:type="spellEnd"/>
      <w:r w:rsidR="00FE1E24" w:rsidRPr="00473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liniştea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publică, se </w:t>
      </w:r>
      <w:proofErr w:type="spellStart"/>
      <w:r w:rsidR="00752C8F" w:rsidRPr="00473C65">
        <w:rPr>
          <w:rFonts w:ascii="Times New Roman" w:hAnsi="Times New Roman"/>
          <w:sz w:val="24"/>
          <w:szCs w:val="24"/>
        </w:rPr>
        <w:t>săvârşesc</w:t>
      </w:r>
      <w:proofErr w:type="spellEnd"/>
      <w:r w:rsidR="00752C8F" w:rsidRPr="00473C65">
        <w:rPr>
          <w:rFonts w:ascii="Times New Roman" w:hAnsi="Times New Roman"/>
          <w:sz w:val="24"/>
          <w:szCs w:val="24"/>
        </w:rPr>
        <w:t xml:space="preserve"> acte sau fapte antisociale. </w:t>
      </w:r>
    </w:p>
    <w:p w:rsidR="00752C8F" w:rsidRPr="00473C65" w:rsidRDefault="00752C8F" w:rsidP="00C24DF7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În perioada </w:t>
      </w:r>
      <w:r w:rsidR="00F66DF3">
        <w:rPr>
          <w:rFonts w:ascii="Times New Roman" w:hAnsi="Times New Roman"/>
          <w:b/>
          <w:sz w:val="24"/>
          <w:szCs w:val="24"/>
        </w:rPr>
        <w:t>25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– </w:t>
      </w:r>
      <w:r w:rsidR="00F66DF3">
        <w:rPr>
          <w:rFonts w:ascii="Times New Roman" w:hAnsi="Times New Roman"/>
          <w:b/>
          <w:sz w:val="24"/>
          <w:szCs w:val="24"/>
        </w:rPr>
        <w:t>31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7E52B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4F3E9A"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102A81" w:rsidRPr="00473C65">
        <w:rPr>
          <w:rFonts w:ascii="Times New Roman" w:hAnsi="Times New Roman"/>
          <w:sz w:val="24"/>
          <w:szCs w:val="24"/>
        </w:rPr>
        <w:t xml:space="preserve">din cadrul </w:t>
      </w:r>
      <w:r w:rsidR="00102A81" w:rsidRPr="00473C65">
        <w:rPr>
          <w:rFonts w:ascii="Times New Roman" w:hAnsi="Times New Roman"/>
          <w:b/>
          <w:i/>
          <w:sz w:val="24"/>
          <w:szCs w:val="24"/>
        </w:rPr>
        <w:t>Direcției Ordine Publică și Circulație pe Drumuri Publice</w:t>
      </w:r>
      <w:r w:rsidR="00102A81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: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continuat desfășurarea</w:t>
      </w:r>
      <w:r w:rsidR="000C75DC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de acțiuni în sistem integrat în colaborare cu reprezentanții I.P.J. Călărași, pentru asigurarea climatului de ordine și liniște publică pe raza municipiului.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acționat permanent, cu o patrulă mobilă, pe raza orașului pentru menținerea curățeniei mai ales în zona platformelor de gunoi, depistarea persoanelor care aruncă gunoi în alte locuri și a celor care caută prin deșeurile menajere din aceste locații, colaborând cu angajații REBU pentru ridicarea deșeurilor reciclabile. 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desfășurat acțiuni pe linia siguranței rutiere precum și acțiuni pentru sancționarea celor care încalcă regulile privind oprirea, staționarea și parcările neregulamentare;</w:t>
      </w:r>
    </w:p>
    <w:p w:rsidR="00752C8F" w:rsidRPr="00473C65" w:rsidRDefault="00752C8F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efectuat controale în trafic pe linia respectării reglementărilor legale privind circulația autovehiculelor de tonaj mare pe raza municipiului ;</w:t>
      </w:r>
    </w:p>
    <w:p w:rsidR="00752C8F" w:rsidRPr="00473C65" w:rsidRDefault="003D05BA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patrulat pedestru în zona parcurilor din municipiu pentru asigurarea ordinii și liniștii publice</w:t>
      </w:r>
      <w:r w:rsidR="00074ACC" w:rsidRPr="00473C65">
        <w:rPr>
          <w:rFonts w:ascii="Times New Roman" w:hAnsi="Times New Roman"/>
          <w:sz w:val="24"/>
          <w:szCs w:val="24"/>
        </w:rPr>
        <w:t xml:space="preserve"> 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desfășurat acțiuni pentru prevenirea și combaterea cerșetoriei;</w:t>
      </w:r>
    </w:p>
    <w:p w:rsidR="00102A81" w:rsidRPr="00473C65" w:rsidRDefault="00102A81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au verificat respectarea prevederilor </w:t>
      </w:r>
      <w:r w:rsidRPr="00473C65">
        <w:rPr>
          <w:rFonts w:ascii="Times New Roman" w:hAnsi="Times New Roman"/>
          <w:i/>
          <w:sz w:val="24"/>
          <w:szCs w:val="24"/>
        </w:rPr>
        <w:t>Regulamentului Parcărilor de Domiciliu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465CFB" w:rsidRPr="00473C65">
        <w:rPr>
          <w:rFonts w:ascii="Times New Roman" w:hAnsi="Times New Roman"/>
          <w:sz w:val="24"/>
          <w:szCs w:val="24"/>
        </w:rPr>
        <w:t xml:space="preserve">, intervenind operativ la sesizările cetățenilor </w:t>
      </w:r>
      <w:r w:rsidRPr="00473C65">
        <w:rPr>
          <w:rFonts w:ascii="Times New Roman" w:hAnsi="Times New Roman"/>
          <w:sz w:val="24"/>
          <w:szCs w:val="24"/>
        </w:rPr>
        <w:t>;</w:t>
      </w:r>
    </w:p>
    <w:p w:rsidR="00E54F2D" w:rsidRPr="00473C65" w:rsidRDefault="00E54F2D" w:rsidP="00395380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au procedat la verificarea sesizărilor primite de la cetățeni cu privire la tulburarea ordinii și liniștii publice sau nerespectarea normelor de conviețuire, aplicând măsurile coercitive funcție de fiecare caz în parte ;</w:t>
      </w:r>
    </w:p>
    <w:p w:rsidR="00863982" w:rsidRPr="00473C65" w:rsidRDefault="001C66C8" w:rsidP="00752C8F">
      <w:pPr>
        <w:pStyle w:val="Frspaiere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a</w:t>
      </w:r>
      <w:r w:rsidR="00102A81" w:rsidRPr="00473C65">
        <w:rPr>
          <w:rFonts w:ascii="Times New Roman" w:hAnsi="Times New Roman"/>
          <w:sz w:val="24"/>
          <w:szCs w:val="24"/>
        </w:rPr>
        <w:t>u</w:t>
      </w:r>
      <w:r w:rsidRPr="00473C65">
        <w:rPr>
          <w:rFonts w:ascii="Times New Roman" w:hAnsi="Times New Roman"/>
          <w:sz w:val="24"/>
          <w:szCs w:val="24"/>
        </w:rPr>
        <w:t xml:space="preserve"> asigurat fluidizarea traficului rutier și pietonal precum și identificarea proprietarilor autovehiculelor aflate în zonele unde Primăria Călărași desfășoară activități de modernizare a carosabilului respectiv a trotuarelor</w:t>
      </w:r>
      <w:r w:rsidR="00642ECD" w:rsidRPr="00473C65">
        <w:rPr>
          <w:rFonts w:ascii="Times New Roman" w:hAnsi="Times New Roman"/>
          <w:sz w:val="24"/>
          <w:szCs w:val="24"/>
        </w:rPr>
        <w:t xml:space="preserve"> sau a parcărilor de domiciliu</w:t>
      </w:r>
      <w:r w:rsidR="00FC0637" w:rsidRPr="00473C65">
        <w:rPr>
          <w:rFonts w:ascii="Times New Roman" w:hAnsi="Times New Roman"/>
          <w:sz w:val="24"/>
          <w:szCs w:val="24"/>
        </w:rPr>
        <w:t xml:space="preserve"> precum și toaletarea arborilor</w:t>
      </w:r>
      <w:r w:rsidRPr="00473C65">
        <w:rPr>
          <w:rFonts w:ascii="Times New Roman" w:hAnsi="Times New Roman"/>
          <w:sz w:val="24"/>
          <w:szCs w:val="24"/>
        </w:rPr>
        <w:t xml:space="preserve"> </w:t>
      </w:r>
      <w:r w:rsidR="00863982" w:rsidRPr="00473C65">
        <w:rPr>
          <w:rFonts w:ascii="Times New Roman" w:hAnsi="Times New Roman"/>
          <w:sz w:val="24"/>
          <w:szCs w:val="24"/>
        </w:rPr>
        <w:t>;</w:t>
      </w:r>
    </w:p>
    <w:p w:rsidR="001D5C35" w:rsidRDefault="001D5C35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435D8B" w:rsidRDefault="00435D8B" w:rsidP="00276DB8">
      <w:pPr>
        <w:pStyle w:val="Frspaiere1"/>
        <w:ind w:left="1068"/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892CC6">
      <w:pPr>
        <w:pStyle w:val="Frspaiere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lastRenderedPageBreak/>
        <w:t>În perioada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F66DF3">
        <w:rPr>
          <w:rFonts w:ascii="Times New Roman" w:hAnsi="Times New Roman"/>
          <w:b/>
          <w:sz w:val="24"/>
          <w:szCs w:val="24"/>
        </w:rPr>
        <w:t>25</w:t>
      </w:r>
      <w:r w:rsidR="003A492C" w:rsidRPr="00473C65">
        <w:rPr>
          <w:rFonts w:ascii="Times New Roman" w:hAnsi="Times New Roman"/>
          <w:b/>
          <w:sz w:val="24"/>
          <w:szCs w:val="24"/>
        </w:rPr>
        <w:t xml:space="preserve"> – </w:t>
      </w:r>
      <w:r w:rsidR="00F66DF3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3A492C" w:rsidRPr="00473C65">
        <w:rPr>
          <w:rFonts w:ascii="Times New Roman" w:hAnsi="Times New Roman"/>
          <w:b/>
          <w:sz w:val="24"/>
          <w:szCs w:val="24"/>
        </w:rPr>
        <w:t xml:space="preserve"> Iu</w:t>
      </w:r>
      <w:r w:rsidR="003A492C">
        <w:rPr>
          <w:rFonts w:ascii="Times New Roman" w:hAnsi="Times New Roman"/>
          <w:b/>
          <w:sz w:val="24"/>
          <w:szCs w:val="24"/>
        </w:rPr>
        <w:t>l</w:t>
      </w:r>
      <w:r w:rsidR="003A492C" w:rsidRPr="00473C65">
        <w:rPr>
          <w:rFonts w:ascii="Times New Roman" w:hAnsi="Times New Roman"/>
          <w:b/>
          <w:sz w:val="24"/>
          <w:szCs w:val="24"/>
        </w:rPr>
        <w:t>ie 2022</w:t>
      </w:r>
      <w:r w:rsidR="003A492C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polițiștii locali </w:t>
      </w:r>
      <w:r w:rsidR="00767389" w:rsidRPr="00473C65">
        <w:rPr>
          <w:rFonts w:ascii="Times New Roman" w:hAnsi="Times New Roman"/>
          <w:sz w:val="24"/>
          <w:szCs w:val="24"/>
        </w:rPr>
        <w:t xml:space="preserve">din cadrul Direcției Ordine Publică și Circulație pe Drumuri Publice </w:t>
      </w:r>
      <w:r w:rsidRPr="00473C65">
        <w:rPr>
          <w:rFonts w:ascii="Times New Roman" w:hAnsi="Times New Roman"/>
          <w:sz w:val="24"/>
          <w:szCs w:val="24"/>
        </w:rPr>
        <w:t xml:space="preserve">au legitimat un număr de </w:t>
      </w:r>
      <w:r w:rsidR="00435D8B">
        <w:rPr>
          <w:rFonts w:ascii="Times New Roman" w:hAnsi="Times New Roman"/>
          <w:b/>
          <w:sz w:val="24"/>
          <w:szCs w:val="24"/>
        </w:rPr>
        <w:t>1</w:t>
      </w:r>
      <w:r w:rsidR="0007493D">
        <w:rPr>
          <w:rFonts w:ascii="Times New Roman" w:hAnsi="Times New Roman"/>
          <w:b/>
          <w:sz w:val="24"/>
          <w:szCs w:val="24"/>
        </w:rPr>
        <w:t>50</w:t>
      </w:r>
      <w:r w:rsidR="00133C69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persoane, au intervenit la </w:t>
      </w:r>
      <w:r w:rsidR="0007493D">
        <w:rPr>
          <w:rFonts w:ascii="Times New Roman" w:hAnsi="Times New Roman"/>
          <w:b/>
          <w:sz w:val="24"/>
          <w:szCs w:val="24"/>
        </w:rPr>
        <w:t>25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sesizări primite prin Dispeceratul instituției și</w:t>
      </w:r>
      <w:r w:rsidR="00CD6D32" w:rsidRPr="00473C65">
        <w:rPr>
          <w:rFonts w:ascii="Times New Roman" w:hAnsi="Times New Roman"/>
          <w:sz w:val="24"/>
          <w:szCs w:val="24"/>
        </w:rPr>
        <w:t xml:space="preserve"> </w:t>
      </w:r>
      <w:r w:rsidR="003D05BA" w:rsidRPr="00473C65">
        <w:rPr>
          <w:rFonts w:ascii="Times New Roman" w:hAnsi="Times New Roman"/>
          <w:b/>
          <w:sz w:val="24"/>
          <w:szCs w:val="24"/>
        </w:rPr>
        <w:t>1</w:t>
      </w:r>
      <w:r w:rsidR="0007493D">
        <w:rPr>
          <w:rFonts w:ascii="Times New Roman" w:hAnsi="Times New Roman"/>
          <w:b/>
          <w:sz w:val="24"/>
          <w:szCs w:val="24"/>
        </w:rPr>
        <w:t>2</w:t>
      </w:r>
      <w:r w:rsidR="00D835E7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sesizări primite prin sistemul 112, au aplanat </w:t>
      </w:r>
      <w:r w:rsidR="00435D8B">
        <w:rPr>
          <w:rFonts w:ascii="Times New Roman" w:hAnsi="Times New Roman"/>
          <w:b/>
          <w:sz w:val="24"/>
          <w:szCs w:val="24"/>
        </w:rPr>
        <w:t>5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st</w:t>
      </w:r>
      <w:r w:rsidR="00D934E3" w:rsidRPr="00473C65">
        <w:rPr>
          <w:rFonts w:ascii="Times New Roman" w:hAnsi="Times New Roman"/>
          <w:sz w:val="24"/>
          <w:szCs w:val="24"/>
        </w:rPr>
        <w:t>ă</w:t>
      </w:r>
      <w:r w:rsidR="00647103" w:rsidRPr="00473C65">
        <w:rPr>
          <w:rFonts w:ascii="Times New Roman" w:hAnsi="Times New Roman"/>
          <w:sz w:val="24"/>
          <w:szCs w:val="24"/>
        </w:rPr>
        <w:t>r</w:t>
      </w:r>
      <w:r w:rsidR="00D934E3" w:rsidRPr="00473C65">
        <w:rPr>
          <w:rFonts w:ascii="Times New Roman" w:hAnsi="Times New Roman"/>
          <w:sz w:val="24"/>
          <w:szCs w:val="24"/>
        </w:rPr>
        <w:t>i</w:t>
      </w:r>
      <w:r w:rsidRPr="00473C65">
        <w:rPr>
          <w:rFonts w:ascii="Times New Roman" w:hAnsi="Times New Roman"/>
          <w:sz w:val="24"/>
          <w:szCs w:val="24"/>
        </w:rPr>
        <w:t xml:space="preserve"> conflictual</w:t>
      </w:r>
      <w:r w:rsidR="00D934E3" w:rsidRPr="00473C65">
        <w:rPr>
          <w:rFonts w:ascii="Times New Roman" w:hAnsi="Times New Roman"/>
          <w:sz w:val="24"/>
          <w:szCs w:val="24"/>
        </w:rPr>
        <w:t>e</w:t>
      </w:r>
      <w:r w:rsidRPr="00473C65">
        <w:rPr>
          <w:rFonts w:ascii="Times New Roman" w:hAnsi="Times New Roman"/>
          <w:sz w:val="24"/>
          <w:szCs w:val="24"/>
        </w:rPr>
        <w:t>,</w:t>
      </w:r>
      <w:r w:rsidR="000A7126" w:rsidRPr="00473C65">
        <w:rPr>
          <w:rFonts w:ascii="Times New Roman" w:hAnsi="Times New Roman"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au constatat </w:t>
      </w:r>
      <w:r w:rsidR="0007493D">
        <w:rPr>
          <w:rFonts w:ascii="Times New Roman" w:hAnsi="Times New Roman"/>
          <w:b/>
          <w:sz w:val="24"/>
          <w:szCs w:val="24"/>
        </w:rPr>
        <w:t>113</w:t>
      </w:r>
      <w:r w:rsidR="003E65E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fapte antisociale și au aplicat un număr de</w:t>
      </w:r>
      <w:r w:rsidR="008D65D5" w:rsidRPr="00473C65">
        <w:rPr>
          <w:rFonts w:ascii="Times New Roman" w:hAnsi="Times New Roman"/>
          <w:sz w:val="24"/>
          <w:szCs w:val="24"/>
        </w:rPr>
        <w:t xml:space="preserve"> </w:t>
      </w:r>
      <w:r w:rsidR="0007493D">
        <w:rPr>
          <w:rFonts w:ascii="Times New Roman" w:hAnsi="Times New Roman"/>
          <w:b/>
          <w:sz w:val="24"/>
          <w:szCs w:val="24"/>
        </w:rPr>
        <w:t>8</w:t>
      </w:r>
      <w:r w:rsidR="00435D8B">
        <w:rPr>
          <w:rFonts w:ascii="Times New Roman" w:hAnsi="Times New Roman"/>
          <w:b/>
          <w:sz w:val="24"/>
          <w:szCs w:val="24"/>
        </w:rPr>
        <w:t>8</w:t>
      </w:r>
      <w:r w:rsidR="006A31AB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 xml:space="preserve">sancțiuni contravenționale (în valoare de </w:t>
      </w:r>
      <w:r w:rsidR="0007493D">
        <w:rPr>
          <w:rFonts w:ascii="Times New Roman" w:hAnsi="Times New Roman"/>
          <w:b/>
          <w:sz w:val="24"/>
          <w:szCs w:val="24"/>
        </w:rPr>
        <w:t>20100</w:t>
      </w:r>
      <w:r w:rsidR="0054261A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b/>
          <w:sz w:val="24"/>
          <w:szCs w:val="24"/>
        </w:rPr>
        <w:t>lei</w:t>
      </w:r>
      <w:r w:rsidRPr="00473C65">
        <w:rPr>
          <w:rFonts w:ascii="Times New Roman" w:hAnsi="Times New Roman"/>
          <w:sz w:val="24"/>
          <w:szCs w:val="24"/>
        </w:rPr>
        <w:t xml:space="preserve">) și </w:t>
      </w:r>
      <w:r w:rsidR="0007493D">
        <w:rPr>
          <w:rFonts w:ascii="Times New Roman" w:hAnsi="Times New Roman"/>
          <w:b/>
          <w:sz w:val="24"/>
          <w:szCs w:val="24"/>
        </w:rPr>
        <w:t>25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Pr="00473C65">
        <w:rPr>
          <w:rFonts w:ascii="Times New Roman" w:hAnsi="Times New Roman"/>
          <w:sz w:val="24"/>
          <w:szCs w:val="24"/>
        </w:rPr>
        <w:t>avertismente verbale</w:t>
      </w:r>
      <w:r w:rsidR="00DC363A" w:rsidRPr="00473C65">
        <w:rPr>
          <w:rFonts w:ascii="Times New Roman" w:hAnsi="Times New Roman"/>
          <w:sz w:val="24"/>
          <w:szCs w:val="24"/>
        </w:rPr>
        <w:t xml:space="preserve"> (la </w:t>
      </w:r>
      <w:r w:rsidR="00D000C9">
        <w:rPr>
          <w:rFonts w:ascii="Times New Roman" w:hAnsi="Times New Roman"/>
          <w:sz w:val="24"/>
          <w:szCs w:val="24"/>
        </w:rPr>
        <w:t xml:space="preserve">OUG 195/2002, </w:t>
      </w:r>
      <w:r w:rsidR="00DC363A" w:rsidRPr="00473C65">
        <w:rPr>
          <w:rFonts w:ascii="Times New Roman" w:hAnsi="Times New Roman"/>
          <w:sz w:val="24"/>
          <w:szCs w:val="24"/>
        </w:rPr>
        <w:t>Legea 61/1991 și HCL 125/2022)</w:t>
      </w:r>
      <w:r w:rsidRPr="00473C65">
        <w:rPr>
          <w:rFonts w:ascii="Times New Roman" w:hAnsi="Times New Roman"/>
          <w:sz w:val="24"/>
          <w:szCs w:val="24"/>
        </w:rPr>
        <w:t>, după cum urmează:</w:t>
      </w:r>
    </w:p>
    <w:p w:rsidR="00336491" w:rsidRPr="00473C65" w:rsidRDefault="00336491" w:rsidP="00752C8F">
      <w:pPr>
        <w:pStyle w:val="Frspaiere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2497D" w:rsidRPr="00473C65" w:rsidRDefault="0032497D" w:rsidP="0032497D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OUG nr.195/2002 – privind circulația pe drumurile publice – </w:t>
      </w:r>
      <w:r w:rsidR="0007493D">
        <w:rPr>
          <w:rFonts w:ascii="Times New Roman" w:hAnsi="Times New Roman"/>
          <w:b/>
          <w:sz w:val="24"/>
          <w:szCs w:val="24"/>
        </w:rPr>
        <w:t>26</w:t>
      </w:r>
      <w:r w:rsidRPr="00473C65">
        <w:rPr>
          <w:rFonts w:ascii="Times New Roman" w:hAnsi="Times New Roman"/>
          <w:b/>
          <w:sz w:val="24"/>
          <w:szCs w:val="24"/>
        </w:rPr>
        <w:t xml:space="preserve"> fapt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constatat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fiind aplicat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sancțiun</w:t>
      </w:r>
      <w:r w:rsidR="008105D3" w:rsidRPr="00473C65">
        <w:rPr>
          <w:rFonts w:ascii="Times New Roman" w:hAnsi="Times New Roman"/>
          <w:b/>
          <w:sz w:val="24"/>
          <w:szCs w:val="24"/>
        </w:rPr>
        <w:t>i</w:t>
      </w:r>
      <w:r w:rsidRPr="00473C65">
        <w:rPr>
          <w:rFonts w:ascii="Times New Roman" w:hAnsi="Times New Roman"/>
          <w:b/>
          <w:sz w:val="24"/>
          <w:szCs w:val="24"/>
        </w:rPr>
        <w:t xml:space="preserve"> contravențional</w:t>
      </w:r>
      <w:r w:rsidR="008105D3" w:rsidRPr="00473C65">
        <w:rPr>
          <w:rFonts w:ascii="Times New Roman" w:hAnsi="Times New Roman"/>
          <w:b/>
          <w:sz w:val="24"/>
          <w:szCs w:val="24"/>
        </w:rPr>
        <w:t>e</w:t>
      </w:r>
      <w:r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în valoare de </w:t>
      </w:r>
      <w:r w:rsidR="0007493D">
        <w:rPr>
          <w:rFonts w:ascii="Times New Roman" w:hAnsi="Times New Roman"/>
          <w:b/>
          <w:sz w:val="24"/>
          <w:szCs w:val="24"/>
        </w:rPr>
        <w:t>2610</w:t>
      </w:r>
      <w:r w:rsidR="006E1342" w:rsidRPr="00473C65">
        <w:rPr>
          <w:rFonts w:ascii="Times New Roman" w:hAnsi="Times New Roman"/>
          <w:b/>
          <w:sz w:val="24"/>
          <w:szCs w:val="24"/>
        </w:rPr>
        <w:t xml:space="preserve"> </w:t>
      </w:r>
      <w:r w:rsidR="008105D3" w:rsidRPr="00473C65">
        <w:rPr>
          <w:rFonts w:ascii="Times New Roman" w:hAnsi="Times New Roman"/>
          <w:b/>
          <w:sz w:val="24"/>
          <w:szCs w:val="24"/>
        </w:rPr>
        <w:t xml:space="preserve">lei dar și </w:t>
      </w:r>
      <w:r w:rsidR="00E858E1" w:rsidRPr="00473C65">
        <w:rPr>
          <w:rFonts w:ascii="Times New Roman" w:hAnsi="Times New Roman"/>
          <w:b/>
          <w:sz w:val="24"/>
          <w:szCs w:val="24"/>
        </w:rPr>
        <w:t xml:space="preserve">cu avertisment scris </w:t>
      </w:r>
      <w:r w:rsidRPr="00473C65">
        <w:rPr>
          <w:rFonts w:ascii="Times New Roman" w:hAnsi="Times New Roman"/>
          <w:b/>
          <w:sz w:val="24"/>
          <w:szCs w:val="24"/>
        </w:rPr>
        <w:t xml:space="preserve">plus </w:t>
      </w:r>
      <w:r w:rsidR="0007493D">
        <w:rPr>
          <w:rFonts w:ascii="Times New Roman" w:hAnsi="Times New Roman"/>
          <w:b/>
          <w:sz w:val="24"/>
          <w:szCs w:val="24"/>
        </w:rPr>
        <w:t>52</w:t>
      </w:r>
      <w:r w:rsidR="0053257C" w:rsidRPr="00473C65">
        <w:rPr>
          <w:rFonts w:ascii="Times New Roman" w:hAnsi="Times New Roman"/>
          <w:b/>
          <w:sz w:val="24"/>
          <w:szCs w:val="24"/>
        </w:rPr>
        <w:t xml:space="preserve"> puncte penalizare ;</w:t>
      </w:r>
    </w:p>
    <w:p w:rsidR="006D772D" w:rsidRPr="00473C65" w:rsidRDefault="006D772D" w:rsidP="006D772D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F86C2D" w:rsidRPr="00473C65" w:rsidRDefault="00F86C2D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Legea nr.61/1991 – r - sancționarea faptelor de încălcare a unor norme de conviețuire socială, a ordinii și liniștii publice –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43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aplicate sancțiuni contravenționale cu amendă în valoare de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8700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lei dar și cu avertisment scris ;</w:t>
      </w:r>
    </w:p>
    <w:p w:rsidR="00C57B45" w:rsidRPr="00473C65" w:rsidRDefault="00C57B45" w:rsidP="00C57B45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C57B45" w:rsidRPr="00473C65" w:rsidRDefault="00C57B45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>OUG 97/2005 – pr</w:t>
      </w:r>
      <w:r w:rsidR="00864FAA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ivind actele de stare civilă –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>7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constatat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fiind aplicat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sancțiun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i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contravențional</w:t>
      </w:r>
      <w:r w:rsidR="00113B57" w:rsidRPr="00473C65">
        <w:rPr>
          <w:rFonts w:ascii="Times New Roman" w:hAnsi="Times New Roman"/>
          <w:b/>
          <w:sz w:val="24"/>
          <w:szCs w:val="24"/>
          <w:lang w:eastAsia="ro-RO"/>
        </w:rPr>
        <w:t>e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în valoare de </w:t>
      </w:r>
      <w:r w:rsidR="0007493D">
        <w:rPr>
          <w:rFonts w:ascii="Times New Roman" w:hAnsi="Times New Roman"/>
          <w:b/>
          <w:sz w:val="24"/>
          <w:szCs w:val="24"/>
          <w:lang w:eastAsia="ro-RO"/>
        </w:rPr>
        <w:t xml:space="preserve">290 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lei ;</w:t>
      </w:r>
    </w:p>
    <w:p w:rsidR="00864FAA" w:rsidRPr="00473C65" w:rsidRDefault="00864FAA" w:rsidP="00864FAA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864FAA" w:rsidRDefault="00864FAA" w:rsidP="00F86C2D">
      <w:pPr>
        <w:pStyle w:val="Listparagraf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HCL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125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>/20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>22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– privind Regulamentul de gospodărire comunală a municipiului Călărași – </w:t>
      </w:r>
      <w:r w:rsidR="00E266B4">
        <w:rPr>
          <w:rFonts w:ascii="Times New Roman" w:hAnsi="Times New Roman"/>
          <w:b/>
          <w:sz w:val="24"/>
          <w:szCs w:val="24"/>
          <w:lang w:eastAsia="ro-RO"/>
        </w:rPr>
        <w:t>11</w:t>
      </w:r>
      <w:r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fapte constatate fiind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aplicate sancțiuni contravenționale în valoare de </w:t>
      </w:r>
      <w:r w:rsidR="00E266B4">
        <w:rPr>
          <w:rFonts w:ascii="Times New Roman" w:hAnsi="Times New Roman"/>
          <w:b/>
          <w:sz w:val="24"/>
          <w:szCs w:val="24"/>
          <w:lang w:eastAsia="ro-RO"/>
        </w:rPr>
        <w:t>7500</w:t>
      </w:r>
      <w:r w:rsidR="00C40610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lei </w:t>
      </w:r>
      <w:r w:rsidR="00465CFB" w:rsidRPr="00473C65">
        <w:rPr>
          <w:rFonts w:ascii="Times New Roman" w:hAnsi="Times New Roman"/>
          <w:b/>
          <w:sz w:val="24"/>
          <w:szCs w:val="24"/>
          <w:lang w:eastAsia="ro-RO"/>
        </w:rPr>
        <w:t xml:space="preserve">dar și cu avertisment scris </w:t>
      </w:r>
      <w:r w:rsidR="00EE746F" w:rsidRPr="00473C65">
        <w:rPr>
          <w:rFonts w:ascii="Times New Roman" w:hAnsi="Times New Roman"/>
          <w:b/>
          <w:sz w:val="24"/>
          <w:szCs w:val="24"/>
          <w:lang w:eastAsia="ro-RO"/>
        </w:rPr>
        <w:t>;</w:t>
      </w:r>
    </w:p>
    <w:p w:rsidR="000902E0" w:rsidRPr="000902E0" w:rsidRDefault="000902E0" w:rsidP="000902E0">
      <w:pPr>
        <w:pStyle w:val="Listparagraf"/>
        <w:rPr>
          <w:rFonts w:ascii="Times New Roman" w:hAnsi="Times New Roman"/>
          <w:b/>
          <w:sz w:val="24"/>
          <w:szCs w:val="24"/>
          <w:lang w:eastAsia="ro-RO"/>
        </w:rPr>
      </w:pPr>
    </w:p>
    <w:p w:rsidR="000902E0" w:rsidRPr="00A4345B" w:rsidRDefault="000902E0" w:rsidP="000902E0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45B">
        <w:rPr>
          <w:rFonts w:ascii="Times New Roman" w:hAnsi="Times New Roman"/>
          <w:b/>
          <w:sz w:val="24"/>
          <w:szCs w:val="24"/>
        </w:rPr>
        <w:t xml:space="preserve">HCL 40/2013 – privind Regulamentul de eliberare și folosire a permiselor de Liberă Trecere pentru autovehiculele cu masa maximă autorizată peste 3,5 tone –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 xml:space="preserve"> fapt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constatat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fiind aplicat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sancțiun</w:t>
      </w:r>
      <w:r>
        <w:rPr>
          <w:rFonts w:ascii="Times New Roman" w:hAnsi="Times New Roman"/>
          <w:b/>
          <w:sz w:val="24"/>
          <w:szCs w:val="24"/>
        </w:rPr>
        <w:t>e</w:t>
      </w:r>
      <w:r w:rsidRPr="00A4345B">
        <w:rPr>
          <w:rFonts w:ascii="Times New Roman" w:hAnsi="Times New Roman"/>
          <w:b/>
          <w:sz w:val="24"/>
          <w:szCs w:val="24"/>
        </w:rPr>
        <w:t xml:space="preserve"> contravențional</w:t>
      </w:r>
      <w:r>
        <w:rPr>
          <w:rFonts w:ascii="Times New Roman" w:hAnsi="Times New Roman"/>
          <w:b/>
          <w:sz w:val="24"/>
          <w:szCs w:val="24"/>
        </w:rPr>
        <w:t>ă</w:t>
      </w:r>
      <w:r w:rsidRPr="00A4345B">
        <w:rPr>
          <w:rFonts w:ascii="Times New Roman" w:hAnsi="Times New Roman"/>
          <w:b/>
          <w:sz w:val="24"/>
          <w:szCs w:val="24"/>
        </w:rPr>
        <w:t xml:space="preserve"> în valoare de </w:t>
      </w:r>
      <w:r>
        <w:rPr>
          <w:rFonts w:ascii="Times New Roman" w:hAnsi="Times New Roman"/>
          <w:b/>
          <w:sz w:val="24"/>
          <w:szCs w:val="24"/>
        </w:rPr>
        <w:t>1</w:t>
      </w:r>
      <w:r w:rsidRPr="00A4345B">
        <w:rPr>
          <w:rFonts w:ascii="Times New Roman" w:hAnsi="Times New Roman"/>
          <w:b/>
          <w:sz w:val="24"/>
          <w:szCs w:val="24"/>
        </w:rPr>
        <w:t>000 lei ;</w:t>
      </w:r>
    </w:p>
    <w:p w:rsidR="000D297C" w:rsidRPr="00473C65" w:rsidRDefault="000D297C" w:rsidP="000D297C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EE746F" w:rsidRPr="00473C65" w:rsidRDefault="00EE746F" w:rsidP="00EE746F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72ED6" w:rsidRPr="00473C65" w:rsidRDefault="00572ED6" w:rsidP="00572ED6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5A4900" w:rsidRPr="00473C65" w:rsidRDefault="00572ED6" w:rsidP="00394918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473C65">
        <w:rPr>
          <w:rFonts w:ascii="Times New Roman" w:hAnsi="Times New Roman"/>
          <w:b/>
          <w:sz w:val="24"/>
          <w:szCs w:val="24"/>
        </w:rPr>
        <w:t xml:space="preserve"> </w:t>
      </w:r>
    </w:p>
    <w:p w:rsidR="005A4900" w:rsidRPr="00473C65" w:rsidRDefault="005A4900" w:rsidP="005A4900">
      <w:pPr>
        <w:pStyle w:val="Listparagraf"/>
        <w:rPr>
          <w:rFonts w:ascii="Times New Roman" w:hAnsi="Times New Roman"/>
          <w:b/>
          <w:sz w:val="24"/>
          <w:szCs w:val="24"/>
        </w:rPr>
      </w:pPr>
    </w:p>
    <w:p w:rsidR="001E1D9E" w:rsidRPr="00473C65" w:rsidRDefault="001E1D9E" w:rsidP="00EB7B13">
      <w:pPr>
        <w:pStyle w:val="Listparagraf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E851FD" w:rsidRPr="00473C65" w:rsidRDefault="00752C8F" w:rsidP="00752C8F">
      <w:pPr>
        <w:jc w:val="both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 xml:space="preserve">Aspectele ce țin de situația operativă și de activitățile efectuate de </w:t>
      </w:r>
      <w:r w:rsidR="00242DF6" w:rsidRPr="00473C65">
        <w:rPr>
          <w:rFonts w:ascii="Times New Roman" w:hAnsi="Times New Roman"/>
          <w:sz w:val="24"/>
          <w:szCs w:val="24"/>
        </w:rPr>
        <w:t>Direcția Ordine Publică și Circulație pe Drumurile Publice</w:t>
      </w:r>
      <w:r w:rsidRPr="00473C65">
        <w:rPr>
          <w:rFonts w:ascii="Times New Roman" w:hAnsi="Times New Roman"/>
          <w:sz w:val="24"/>
          <w:szCs w:val="24"/>
        </w:rPr>
        <w:t xml:space="preserve"> Călărași se regăsesc în </w:t>
      </w:r>
      <w:r w:rsidRPr="00473C65">
        <w:rPr>
          <w:rFonts w:ascii="Times New Roman" w:hAnsi="Times New Roman"/>
          <w:b/>
          <w:sz w:val="24"/>
          <w:szCs w:val="24"/>
        </w:rPr>
        <w:t>Anexa 1</w:t>
      </w:r>
      <w:r w:rsidRPr="00473C65">
        <w:rPr>
          <w:rFonts w:ascii="Times New Roman" w:hAnsi="Times New Roman"/>
          <w:sz w:val="24"/>
          <w:szCs w:val="24"/>
        </w:rPr>
        <w:t xml:space="preserve"> la prezentul Raport.</w:t>
      </w:r>
    </w:p>
    <w:p w:rsidR="001E1D9E" w:rsidRPr="00473C65" w:rsidRDefault="001E1D9E" w:rsidP="00752C8F">
      <w:pPr>
        <w:jc w:val="both"/>
        <w:rPr>
          <w:rFonts w:ascii="Times New Roman" w:hAnsi="Times New Roman"/>
          <w:sz w:val="24"/>
          <w:szCs w:val="24"/>
        </w:rPr>
      </w:pPr>
    </w:p>
    <w:p w:rsidR="001E319B" w:rsidRPr="00473C65" w:rsidRDefault="001E319B" w:rsidP="00752C8F">
      <w:pPr>
        <w:jc w:val="both"/>
        <w:rPr>
          <w:rFonts w:ascii="Times New Roman" w:hAnsi="Times New Roman"/>
          <w:sz w:val="24"/>
          <w:szCs w:val="24"/>
        </w:rPr>
      </w:pP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Director Executiv Adjunct</w:t>
      </w:r>
    </w:p>
    <w:p w:rsidR="00752C8F" w:rsidRPr="00473C65" w:rsidRDefault="00752C8F" w:rsidP="00752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473C65">
        <w:rPr>
          <w:rFonts w:ascii="Times New Roman" w:hAnsi="Times New Roman"/>
          <w:sz w:val="24"/>
          <w:szCs w:val="24"/>
        </w:rPr>
        <w:t>Gabriel Vrînceanu</w:t>
      </w:r>
    </w:p>
    <w:p w:rsidR="00752C8F" w:rsidRPr="00473C65" w:rsidRDefault="00752C8F" w:rsidP="00D366D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752C8F" w:rsidRPr="00473C65" w:rsidSect="007E0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C3" w:rsidRDefault="005B4FC3" w:rsidP="001D2382">
      <w:pPr>
        <w:spacing w:after="0" w:line="240" w:lineRule="auto"/>
      </w:pPr>
      <w:r>
        <w:separator/>
      </w:r>
    </w:p>
  </w:endnote>
  <w:endnote w:type="continuationSeparator" w:id="0">
    <w:p w:rsidR="005B4FC3" w:rsidRDefault="005B4FC3" w:rsidP="001D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8084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752C8F" w:rsidRPr="00CE6099" w:rsidRDefault="00752C8F">
        <w:pPr>
          <w:pStyle w:val="Subsol"/>
          <w:jc w:val="center"/>
          <w:rPr>
            <w:b/>
          </w:rPr>
        </w:pPr>
        <w:r w:rsidRPr="00CE6099">
          <w:rPr>
            <w:b/>
          </w:rPr>
          <w:fldChar w:fldCharType="begin"/>
        </w:r>
        <w:r w:rsidRPr="00CE6099">
          <w:rPr>
            <w:b/>
          </w:rPr>
          <w:instrText xml:space="preserve"> PAGE   \* MERGEFORMAT </w:instrText>
        </w:r>
        <w:r w:rsidRPr="00CE6099">
          <w:rPr>
            <w:b/>
          </w:rPr>
          <w:fldChar w:fldCharType="separate"/>
        </w:r>
        <w:r w:rsidR="00F66DF3">
          <w:rPr>
            <w:b/>
            <w:noProof/>
          </w:rPr>
          <w:t>1</w:t>
        </w:r>
        <w:r w:rsidRPr="00CE6099">
          <w:rPr>
            <w:b/>
            <w:noProof/>
          </w:rPr>
          <w:fldChar w:fldCharType="end"/>
        </w:r>
      </w:p>
    </w:sdtContent>
  </w:sdt>
  <w:p w:rsidR="00752C8F" w:rsidRDefault="00752C8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752C8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C3" w:rsidRDefault="005B4FC3" w:rsidP="001D2382">
      <w:pPr>
        <w:spacing w:after="0" w:line="240" w:lineRule="auto"/>
      </w:pPr>
      <w:r>
        <w:separator/>
      </w:r>
    </w:p>
  </w:footnote>
  <w:footnote w:type="continuationSeparator" w:id="0">
    <w:p w:rsidR="005B4FC3" w:rsidRDefault="005B4FC3" w:rsidP="001D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4F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6" o:spid="_x0000_s2059" type="#_x0000_t136" style="position:absolute;margin-left:0;margin-top:0;width:658.3pt;height:41.1pt;rotation:315;z-index:-251649024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437640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4376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66.2pt;height:113.2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4F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7" o:spid="_x0000_s2060" type="#_x0000_t136" style="position:absolute;margin-left:0;margin-top:0;width:658.3pt;height:41.1pt;rotation:315;z-index:-251646976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  <w:r w:rsidR="00EC6185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90740" cy="106680"/>
              <wp:effectExtent l="0" t="0" r="0" b="0"/>
              <wp:wrapNone/>
              <wp:docPr id="2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90740" cy="106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C8F" w:rsidRDefault="00752C8F" w:rsidP="00E8673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2E74B5" w:themeColor="accent1" w:themeShade="BF"/>
                              <w:sz w:val="2"/>
                              <w:szCs w:val="2"/>
                            </w:rPr>
                            <w:t xml:space="preserve">Direcția Poliția Locală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566.2pt;height:8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52C8F" w:rsidRDefault="00752C8F" w:rsidP="00E8673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2E74B5" w:themeColor="accent1" w:themeShade="BF"/>
                        <w:sz w:val="2"/>
                        <w:szCs w:val="2"/>
                      </w:rPr>
                      <w:t xml:space="preserve">Direcția Poliția Locală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8F" w:rsidRDefault="005B4FC3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830875" o:spid="_x0000_s2058" type="#_x0000_t136" style="position:absolute;margin-left:0;margin-top:0;width:658.3pt;height:41.1pt;rotation:315;z-index:-251651072;mso-position-horizontal:center;mso-position-horizontal-relative:margin;mso-position-vertical:center;mso-position-vertical-relative:margin" o:allowincell="f" fillcolor="#00b0f0" stroked="f">
          <v:fill opacity=".5"/>
          <v:textpath style="font-family:&quot;Times New Roman&quot;;font-size:1pt" string="Direcția Poliția Locală Călăraș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B87"/>
    <w:multiLevelType w:val="hybridMultilevel"/>
    <w:tmpl w:val="918643EA"/>
    <w:lvl w:ilvl="0" w:tplc="D8EEAB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3E4863"/>
    <w:multiLevelType w:val="hybridMultilevel"/>
    <w:tmpl w:val="7954EAE2"/>
    <w:lvl w:ilvl="0" w:tplc="6520ECA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8540DB"/>
    <w:multiLevelType w:val="hybridMultilevel"/>
    <w:tmpl w:val="C4E03BE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872AB"/>
    <w:multiLevelType w:val="hybridMultilevel"/>
    <w:tmpl w:val="B114EFA2"/>
    <w:lvl w:ilvl="0" w:tplc="E708ACF4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6F2A4D"/>
    <w:multiLevelType w:val="hybridMultilevel"/>
    <w:tmpl w:val="6BCCEA3C"/>
    <w:lvl w:ilvl="0" w:tplc="4E208A6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CF0D90"/>
    <w:multiLevelType w:val="hybridMultilevel"/>
    <w:tmpl w:val="E4263454"/>
    <w:lvl w:ilvl="0" w:tplc="E1C613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025885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7E3865"/>
    <w:multiLevelType w:val="hybridMultilevel"/>
    <w:tmpl w:val="D58C0870"/>
    <w:lvl w:ilvl="0" w:tplc="D26AE5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381403"/>
    <w:multiLevelType w:val="hybridMultilevel"/>
    <w:tmpl w:val="0A7A5C6A"/>
    <w:lvl w:ilvl="0" w:tplc="D35CF1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5C57AC"/>
    <w:multiLevelType w:val="hybridMultilevel"/>
    <w:tmpl w:val="BAD4EF84"/>
    <w:lvl w:ilvl="0" w:tplc="543AA4C8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E334C1"/>
    <w:multiLevelType w:val="hybridMultilevel"/>
    <w:tmpl w:val="E12C0C36"/>
    <w:lvl w:ilvl="0" w:tplc="D352B11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63E5E7C"/>
    <w:multiLevelType w:val="hybridMultilevel"/>
    <w:tmpl w:val="AA561DCE"/>
    <w:lvl w:ilvl="0" w:tplc="AFBC30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A241ED"/>
    <w:multiLevelType w:val="hybridMultilevel"/>
    <w:tmpl w:val="C812EFD2"/>
    <w:lvl w:ilvl="0" w:tplc="49360C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8174D"/>
    <w:multiLevelType w:val="hybridMultilevel"/>
    <w:tmpl w:val="D3E0B39C"/>
    <w:lvl w:ilvl="0" w:tplc="2B76B5D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28A0B52"/>
    <w:multiLevelType w:val="hybridMultilevel"/>
    <w:tmpl w:val="18DE8220"/>
    <w:lvl w:ilvl="0" w:tplc="1D42F7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926AFC"/>
    <w:multiLevelType w:val="hybridMultilevel"/>
    <w:tmpl w:val="CC9050DE"/>
    <w:lvl w:ilvl="0" w:tplc="A816D4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6B90F5A"/>
    <w:multiLevelType w:val="hybridMultilevel"/>
    <w:tmpl w:val="DD826A32"/>
    <w:lvl w:ilvl="0" w:tplc="5AA6F01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B1D0735"/>
    <w:multiLevelType w:val="hybridMultilevel"/>
    <w:tmpl w:val="4A286F56"/>
    <w:lvl w:ilvl="0" w:tplc="96187A1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76DDA"/>
    <w:multiLevelType w:val="hybridMultilevel"/>
    <w:tmpl w:val="3BACC88E"/>
    <w:lvl w:ilvl="0" w:tplc="1586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4C3973"/>
    <w:multiLevelType w:val="hybridMultilevel"/>
    <w:tmpl w:val="BAC2491A"/>
    <w:lvl w:ilvl="0" w:tplc="E59040C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561365"/>
    <w:multiLevelType w:val="hybridMultilevel"/>
    <w:tmpl w:val="BF5CB800"/>
    <w:lvl w:ilvl="0" w:tplc="FF1A34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B42F57"/>
    <w:multiLevelType w:val="hybridMultilevel"/>
    <w:tmpl w:val="24CAA326"/>
    <w:lvl w:ilvl="0" w:tplc="13E21C6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323AE4"/>
    <w:multiLevelType w:val="hybridMultilevel"/>
    <w:tmpl w:val="1398EF88"/>
    <w:lvl w:ilvl="0" w:tplc="8D06BB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A55783"/>
    <w:multiLevelType w:val="hybridMultilevel"/>
    <w:tmpl w:val="173236E8"/>
    <w:lvl w:ilvl="0" w:tplc="AEFCAD90">
      <w:start w:val="1"/>
      <w:numFmt w:val="lowerLetter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08" w:hanging="360"/>
      </w:pPr>
    </w:lvl>
    <w:lvl w:ilvl="2" w:tplc="0418001B" w:tentative="1">
      <w:start w:val="1"/>
      <w:numFmt w:val="lowerRoman"/>
      <w:lvlText w:val="%3."/>
      <w:lvlJc w:val="right"/>
      <w:pPr>
        <w:ind w:left="3228" w:hanging="180"/>
      </w:pPr>
    </w:lvl>
    <w:lvl w:ilvl="3" w:tplc="0418000F" w:tentative="1">
      <w:start w:val="1"/>
      <w:numFmt w:val="decimal"/>
      <w:lvlText w:val="%4."/>
      <w:lvlJc w:val="left"/>
      <w:pPr>
        <w:ind w:left="3948" w:hanging="360"/>
      </w:pPr>
    </w:lvl>
    <w:lvl w:ilvl="4" w:tplc="04180019" w:tentative="1">
      <w:start w:val="1"/>
      <w:numFmt w:val="lowerLetter"/>
      <w:lvlText w:val="%5."/>
      <w:lvlJc w:val="left"/>
      <w:pPr>
        <w:ind w:left="4668" w:hanging="360"/>
      </w:pPr>
    </w:lvl>
    <w:lvl w:ilvl="5" w:tplc="0418001B" w:tentative="1">
      <w:start w:val="1"/>
      <w:numFmt w:val="lowerRoman"/>
      <w:lvlText w:val="%6."/>
      <w:lvlJc w:val="right"/>
      <w:pPr>
        <w:ind w:left="5388" w:hanging="180"/>
      </w:pPr>
    </w:lvl>
    <w:lvl w:ilvl="6" w:tplc="0418000F" w:tentative="1">
      <w:start w:val="1"/>
      <w:numFmt w:val="decimal"/>
      <w:lvlText w:val="%7."/>
      <w:lvlJc w:val="left"/>
      <w:pPr>
        <w:ind w:left="6108" w:hanging="360"/>
      </w:pPr>
    </w:lvl>
    <w:lvl w:ilvl="7" w:tplc="04180019" w:tentative="1">
      <w:start w:val="1"/>
      <w:numFmt w:val="lowerLetter"/>
      <w:lvlText w:val="%8."/>
      <w:lvlJc w:val="left"/>
      <w:pPr>
        <w:ind w:left="6828" w:hanging="360"/>
      </w:pPr>
    </w:lvl>
    <w:lvl w:ilvl="8" w:tplc="0418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362137E"/>
    <w:multiLevelType w:val="hybridMultilevel"/>
    <w:tmpl w:val="22BCED6E"/>
    <w:lvl w:ilvl="0" w:tplc="9E8867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E107E3"/>
    <w:multiLevelType w:val="hybridMultilevel"/>
    <w:tmpl w:val="1CB0E60A"/>
    <w:lvl w:ilvl="0" w:tplc="9238F7B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5560CA"/>
    <w:multiLevelType w:val="hybridMultilevel"/>
    <w:tmpl w:val="F692C87E"/>
    <w:lvl w:ilvl="0" w:tplc="0F348B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1C51E93"/>
    <w:multiLevelType w:val="hybridMultilevel"/>
    <w:tmpl w:val="689E0D06"/>
    <w:lvl w:ilvl="0" w:tplc="1F1E14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845753B"/>
    <w:multiLevelType w:val="hybridMultilevel"/>
    <w:tmpl w:val="C70EF81C"/>
    <w:lvl w:ilvl="0" w:tplc="11985E5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9B46706"/>
    <w:multiLevelType w:val="hybridMultilevel"/>
    <w:tmpl w:val="0F0A6260"/>
    <w:lvl w:ilvl="0" w:tplc="8CA647A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4E24CF9"/>
    <w:multiLevelType w:val="hybridMultilevel"/>
    <w:tmpl w:val="FA624420"/>
    <w:lvl w:ilvl="0" w:tplc="91140E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0324A3"/>
    <w:multiLevelType w:val="hybridMultilevel"/>
    <w:tmpl w:val="5BA05CA4"/>
    <w:lvl w:ilvl="0" w:tplc="821AB32E">
      <w:start w:val="1"/>
      <w:numFmt w:val="lowerLetter"/>
      <w:lvlText w:val="%1)"/>
      <w:lvlJc w:val="left"/>
      <w:pPr>
        <w:ind w:left="148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08" w:hanging="360"/>
      </w:pPr>
    </w:lvl>
    <w:lvl w:ilvl="2" w:tplc="0418001B" w:tentative="1">
      <w:start w:val="1"/>
      <w:numFmt w:val="lowerRoman"/>
      <w:lvlText w:val="%3."/>
      <w:lvlJc w:val="right"/>
      <w:pPr>
        <w:ind w:left="2928" w:hanging="180"/>
      </w:pPr>
    </w:lvl>
    <w:lvl w:ilvl="3" w:tplc="0418000F" w:tentative="1">
      <w:start w:val="1"/>
      <w:numFmt w:val="decimal"/>
      <w:lvlText w:val="%4."/>
      <w:lvlJc w:val="left"/>
      <w:pPr>
        <w:ind w:left="3648" w:hanging="360"/>
      </w:pPr>
    </w:lvl>
    <w:lvl w:ilvl="4" w:tplc="04180019" w:tentative="1">
      <w:start w:val="1"/>
      <w:numFmt w:val="lowerLetter"/>
      <w:lvlText w:val="%5."/>
      <w:lvlJc w:val="left"/>
      <w:pPr>
        <w:ind w:left="4368" w:hanging="360"/>
      </w:pPr>
    </w:lvl>
    <w:lvl w:ilvl="5" w:tplc="0418001B" w:tentative="1">
      <w:start w:val="1"/>
      <w:numFmt w:val="lowerRoman"/>
      <w:lvlText w:val="%6."/>
      <w:lvlJc w:val="right"/>
      <w:pPr>
        <w:ind w:left="5088" w:hanging="180"/>
      </w:pPr>
    </w:lvl>
    <w:lvl w:ilvl="6" w:tplc="0418000F" w:tentative="1">
      <w:start w:val="1"/>
      <w:numFmt w:val="decimal"/>
      <w:lvlText w:val="%7."/>
      <w:lvlJc w:val="left"/>
      <w:pPr>
        <w:ind w:left="5808" w:hanging="360"/>
      </w:pPr>
    </w:lvl>
    <w:lvl w:ilvl="7" w:tplc="04180019" w:tentative="1">
      <w:start w:val="1"/>
      <w:numFmt w:val="lowerLetter"/>
      <w:lvlText w:val="%8."/>
      <w:lvlJc w:val="left"/>
      <w:pPr>
        <w:ind w:left="6528" w:hanging="360"/>
      </w:pPr>
    </w:lvl>
    <w:lvl w:ilvl="8" w:tplc="0418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 w15:restartNumberingAfterBreak="0">
    <w:nsid w:val="7AD63B12"/>
    <w:multiLevelType w:val="hybridMultilevel"/>
    <w:tmpl w:val="822A266E"/>
    <w:lvl w:ilvl="0" w:tplc="10528D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813E62"/>
    <w:multiLevelType w:val="hybridMultilevel"/>
    <w:tmpl w:val="3BA0E4D8"/>
    <w:lvl w:ilvl="0" w:tplc="A434F5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9"/>
  </w:num>
  <w:num w:numId="5">
    <w:abstractNumId w:val="2"/>
  </w:num>
  <w:num w:numId="6">
    <w:abstractNumId w:val="19"/>
  </w:num>
  <w:num w:numId="7">
    <w:abstractNumId w:val="7"/>
  </w:num>
  <w:num w:numId="8">
    <w:abstractNumId w:val="18"/>
  </w:num>
  <w:num w:numId="9">
    <w:abstractNumId w:val="30"/>
  </w:num>
  <w:num w:numId="10">
    <w:abstractNumId w:val="22"/>
  </w:num>
  <w:num w:numId="11">
    <w:abstractNumId w:val="27"/>
  </w:num>
  <w:num w:numId="12">
    <w:abstractNumId w:val="10"/>
  </w:num>
  <w:num w:numId="13">
    <w:abstractNumId w:val="0"/>
  </w:num>
  <w:num w:numId="14">
    <w:abstractNumId w:val="14"/>
  </w:num>
  <w:num w:numId="15">
    <w:abstractNumId w:val="8"/>
  </w:num>
  <w:num w:numId="16">
    <w:abstractNumId w:val="4"/>
  </w:num>
  <w:num w:numId="17">
    <w:abstractNumId w:val="24"/>
  </w:num>
  <w:num w:numId="18">
    <w:abstractNumId w:val="21"/>
  </w:num>
  <w:num w:numId="19">
    <w:abstractNumId w:val="9"/>
  </w:num>
  <w:num w:numId="20">
    <w:abstractNumId w:val="33"/>
  </w:num>
  <w:num w:numId="21">
    <w:abstractNumId w:val="31"/>
  </w:num>
  <w:num w:numId="22">
    <w:abstractNumId w:val="15"/>
  </w:num>
  <w:num w:numId="23">
    <w:abstractNumId w:val="11"/>
  </w:num>
  <w:num w:numId="24">
    <w:abstractNumId w:val="28"/>
  </w:num>
  <w:num w:numId="25">
    <w:abstractNumId w:val="20"/>
  </w:num>
  <w:num w:numId="26">
    <w:abstractNumId w:val="17"/>
  </w:num>
  <w:num w:numId="27">
    <w:abstractNumId w:val="12"/>
  </w:num>
  <w:num w:numId="28">
    <w:abstractNumId w:val="16"/>
  </w:num>
  <w:num w:numId="29">
    <w:abstractNumId w:val="13"/>
  </w:num>
  <w:num w:numId="30">
    <w:abstractNumId w:val="23"/>
  </w:num>
  <w:num w:numId="31">
    <w:abstractNumId w:val="25"/>
  </w:num>
  <w:num w:numId="32">
    <w:abstractNumId w:val="5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A9"/>
    <w:rsid w:val="00000626"/>
    <w:rsid w:val="000007AC"/>
    <w:rsid w:val="00000D59"/>
    <w:rsid w:val="0000166C"/>
    <w:rsid w:val="00001FA4"/>
    <w:rsid w:val="00002D72"/>
    <w:rsid w:val="00002E49"/>
    <w:rsid w:val="00003824"/>
    <w:rsid w:val="00003E7C"/>
    <w:rsid w:val="0000448D"/>
    <w:rsid w:val="00004CAF"/>
    <w:rsid w:val="00010870"/>
    <w:rsid w:val="00012A64"/>
    <w:rsid w:val="00015DEF"/>
    <w:rsid w:val="00016318"/>
    <w:rsid w:val="00017F20"/>
    <w:rsid w:val="000201EF"/>
    <w:rsid w:val="000208D8"/>
    <w:rsid w:val="000209FA"/>
    <w:rsid w:val="00020E4F"/>
    <w:rsid w:val="00024B49"/>
    <w:rsid w:val="0002527C"/>
    <w:rsid w:val="00025860"/>
    <w:rsid w:val="00025FD4"/>
    <w:rsid w:val="000260AB"/>
    <w:rsid w:val="00027327"/>
    <w:rsid w:val="0002795E"/>
    <w:rsid w:val="00027DA4"/>
    <w:rsid w:val="0003024F"/>
    <w:rsid w:val="00031010"/>
    <w:rsid w:val="00031B8C"/>
    <w:rsid w:val="00033B0F"/>
    <w:rsid w:val="00034568"/>
    <w:rsid w:val="000354F4"/>
    <w:rsid w:val="00035E08"/>
    <w:rsid w:val="00036D13"/>
    <w:rsid w:val="00037639"/>
    <w:rsid w:val="00040076"/>
    <w:rsid w:val="00041C87"/>
    <w:rsid w:val="00041F37"/>
    <w:rsid w:val="000421F8"/>
    <w:rsid w:val="000428AC"/>
    <w:rsid w:val="0004345F"/>
    <w:rsid w:val="000438D1"/>
    <w:rsid w:val="00043C80"/>
    <w:rsid w:val="00045448"/>
    <w:rsid w:val="00047F35"/>
    <w:rsid w:val="00050218"/>
    <w:rsid w:val="0005030D"/>
    <w:rsid w:val="0005065A"/>
    <w:rsid w:val="000518D0"/>
    <w:rsid w:val="00055992"/>
    <w:rsid w:val="00055C78"/>
    <w:rsid w:val="0005689F"/>
    <w:rsid w:val="00060DA6"/>
    <w:rsid w:val="00061938"/>
    <w:rsid w:val="00061A1E"/>
    <w:rsid w:val="00062B95"/>
    <w:rsid w:val="00063657"/>
    <w:rsid w:val="00063BC3"/>
    <w:rsid w:val="00063F4B"/>
    <w:rsid w:val="00063F81"/>
    <w:rsid w:val="0006561C"/>
    <w:rsid w:val="00065900"/>
    <w:rsid w:val="00066ED5"/>
    <w:rsid w:val="00067DDF"/>
    <w:rsid w:val="00070129"/>
    <w:rsid w:val="0007085C"/>
    <w:rsid w:val="00072300"/>
    <w:rsid w:val="0007493D"/>
    <w:rsid w:val="00074ACC"/>
    <w:rsid w:val="00074DA9"/>
    <w:rsid w:val="00075664"/>
    <w:rsid w:val="0007776C"/>
    <w:rsid w:val="000779AA"/>
    <w:rsid w:val="0008189C"/>
    <w:rsid w:val="00082F98"/>
    <w:rsid w:val="00083E7E"/>
    <w:rsid w:val="0008403A"/>
    <w:rsid w:val="00084D14"/>
    <w:rsid w:val="0008551D"/>
    <w:rsid w:val="0008557C"/>
    <w:rsid w:val="00086099"/>
    <w:rsid w:val="000902E0"/>
    <w:rsid w:val="00093128"/>
    <w:rsid w:val="00093679"/>
    <w:rsid w:val="000951AC"/>
    <w:rsid w:val="000953A6"/>
    <w:rsid w:val="00095839"/>
    <w:rsid w:val="000967E2"/>
    <w:rsid w:val="00096CE9"/>
    <w:rsid w:val="000978E3"/>
    <w:rsid w:val="00097BEC"/>
    <w:rsid w:val="000A0314"/>
    <w:rsid w:val="000A4E38"/>
    <w:rsid w:val="000A7126"/>
    <w:rsid w:val="000A7655"/>
    <w:rsid w:val="000A76C1"/>
    <w:rsid w:val="000B01F1"/>
    <w:rsid w:val="000B05B8"/>
    <w:rsid w:val="000B2128"/>
    <w:rsid w:val="000B251E"/>
    <w:rsid w:val="000B38E9"/>
    <w:rsid w:val="000B545B"/>
    <w:rsid w:val="000B5A2F"/>
    <w:rsid w:val="000C1460"/>
    <w:rsid w:val="000C70FC"/>
    <w:rsid w:val="000C75DC"/>
    <w:rsid w:val="000C7AE5"/>
    <w:rsid w:val="000D02DC"/>
    <w:rsid w:val="000D28EE"/>
    <w:rsid w:val="000D297C"/>
    <w:rsid w:val="000D30DB"/>
    <w:rsid w:val="000D3FAB"/>
    <w:rsid w:val="000D48FB"/>
    <w:rsid w:val="000D5E2D"/>
    <w:rsid w:val="000D6037"/>
    <w:rsid w:val="000D664F"/>
    <w:rsid w:val="000D6B7E"/>
    <w:rsid w:val="000D7D99"/>
    <w:rsid w:val="000E25E5"/>
    <w:rsid w:val="000E34C9"/>
    <w:rsid w:val="000E52D4"/>
    <w:rsid w:val="000E5434"/>
    <w:rsid w:val="000E562F"/>
    <w:rsid w:val="000E6E5B"/>
    <w:rsid w:val="000E7BD6"/>
    <w:rsid w:val="000E7EAF"/>
    <w:rsid w:val="000F04A1"/>
    <w:rsid w:val="000F181A"/>
    <w:rsid w:val="000F1D64"/>
    <w:rsid w:val="000F2A0F"/>
    <w:rsid w:val="000F44A7"/>
    <w:rsid w:val="000F7D45"/>
    <w:rsid w:val="001004A8"/>
    <w:rsid w:val="001006AA"/>
    <w:rsid w:val="0010092D"/>
    <w:rsid w:val="00102A81"/>
    <w:rsid w:val="00105091"/>
    <w:rsid w:val="00105AC1"/>
    <w:rsid w:val="00105D26"/>
    <w:rsid w:val="00106F71"/>
    <w:rsid w:val="00107E46"/>
    <w:rsid w:val="00111D75"/>
    <w:rsid w:val="001129FF"/>
    <w:rsid w:val="00112C48"/>
    <w:rsid w:val="00113A56"/>
    <w:rsid w:val="00113AF5"/>
    <w:rsid w:val="00113B57"/>
    <w:rsid w:val="00114696"/>
    <w:rsid w:val="001169F9"/>
    <w:rsid w:val="00120000"/>
    <w:rsid w:val="001201A9"/>
    <w:rsid w:val="0012050F"/>
    <w:rsid w:val="0012147D"/>
    <w:rsid w:val="00121962"/>
    <w:rsid w:val="00122482"/>
    <w:rsid w:val="00122E77"/>
    <w:rsid w:val="00123AD1"/>
    <w:rsid w:val="00123CD4"/>
    <w:rsid w:val="0012457C"/>
    <w:rsid w:val="0012465E"/>
    <w:rsid w:val="00126CBE"/>
    <w:rsid w:val="00126F20"/>
    <w:rsid w:val="00131FB5"/>
    <w:rsid w:val="00132861"/>
    <w:rsid w:val="00132B86"/>
    <w:rsid w:val="001338F2"/>
    <w:rsid w:val="00133C69"/>
    <w:rsid w:val="0013416B"/>
    <w:rsid w:val="00134C00"/>
    <w:rsid w:val="00135DFA"/>
    <w:rsid w:val="00137213"/>
    <w:rsid w:val="00137FD1"/>
    <w:rsid w:val="00140967"/>
    <w:rsid w:val="00140A6F"/>
    <w:rsid w:val="00140C8E"/>
    <w:rsid w:val="001418C7"/>
    <w:rsid w:val="00141CA9"/>
    <w:rsid w:val="0014658C"/>
    <w:rsid w:val="001466B6"/>
    <w:rsid w:val="00150A86"/>
    <w:rsid w:val="00152AEF"/>
    <w:rsid w:val="00152B95"/>
    <w:rsid w:val="00152BAA"/>
    <w:rsid w:val="001537A9"/>
    <w:rsid w:val="001554B5"/>
    <w:rsid w:val="00156E77"/>
    <w:rsid w:val="00157D41"/>
    <w:rsid w:val="00160586"/>
    <w:rsid w:val="00161F27"/>
    <w:rsid w:val="00162BD8"/>
    <w:rsid w:val="00162C44"/>
    <w:rsid w:val="001644BE"/>
    <w:rsid w:val="0016659E"/>
    <w:rsid w:val="00170B48"/>
    <w:rsid w:val="00170FE2"/>
    <w:rsid w:val="00171AC8"/>
    <w:rsid w:val="001731B4"/>
    <w:rsid w:val="0017379F"/>
    <w:rsid w:val="00176CCA"/>
    <w:rsid w:val="00176E34"/>
    <w:rsid w:val="00177DD4"/>
    <w:rsid w:val="00183149"/>
    <w:rsid w:val="00184BD2"/>
    <w:rsid w:val="00185133"/>
    <w:rsid w:val="001858A0"/>
    <w:rsid w:val="00186431"/>
    <w:rsid w:val="001869F1"/>
    <w:rsid w:val="0018742A"/>
    <w:rsid w:val="00187706"/>
    <w:rsid w:val="00190153"/>
    <w:rsid w:val="00190E1A"/>
    <w:rsid w:val="00192706"/>
    <w:rsid w:val="00192CD7"/>
    <w:rsid w:val="00193949"/>
    <w:rsid w:val="00197162"/>
    <w:rsid w:val="00197832"/>
    <w:rsid w:val="0019798A"/>
    <w:rsid w:val="00197FEC"/>
    <w:rsid w:val="001A244D"/>
    <w:rsid w:val="001A2C58"/>
    <w:rsid w:val="001A479F"/>
    <w:rsid w:val="001A4824"/>
    <w:rsid w:val="001A4B88"/>
    <w:rsid w:val="001A4BCB"/>
    <w:rsid w:val="001A6D93"/>
    <w:rsid w:val="001A7617"/>
    <w:rsid w:val="001A782D"/>
    <w:rsid w:val="001B152E"/>
    <w:rsid w:val="001B189F"/>
    <w:rsid w:val="001B389D"/>
    <w:rsid w:val="001B7D65"/>
    <w:rsid w:val="001C02CD"/>
    <w:rsid w:val="001C1217"/>
    <w:rsid w:val="001C2D1C"/>
    <w:rsid w:val="001C3050"/>
    <w:rsid w:val="001C320C"/>
    <w:rsid w:val="001C374B"/>
    <w:rsid w:val="001C3D3C"/>
    <w:rsid w:val="001C46C1"/>
    <w:rsid w:val="001C5809"/>
    <w:rsid w:val="001C66C8"/>
    <w:rsid w:val="001C67D4"/>
    <w:rsid w:val="001C79E9"/>
    <w:rsid w:val="001D1463"/>
    <w:rsid w:val="001D2382"/>
    <w:rsid w:val="001D24BE"/>
    <w:rsid w:val="001D2E67"/>
    <w:rsid w:val="001D3169"/>
    <w:rsid w:val="001D4409"/>
    <w:rsid w:val="001D5C35"/>
    <w:rsid w:val="001D7690"/>
    <w:rsid w:val="001D7B12"/>
    <w:rsid w:val="001E1740"/>
    <w:rsid w:val="001E1D9E"/>
    <w:rsid w:val="001E265B"/>
    <w:rsid w:val="001E319B"/>
    <w:rsid w:val="001E3C68"/>
    <w:rsid w:val="001E524E"/>
    <w:rsid w:val="001E542B"/>
    <w:rsid w:val="001E636F"/>
    <w:rsid w:val="001E6E75"/>
    <w:rsid w:val="001F06FC"/>
    <w:rsid w:val="001F0AD1"/>
    <w:rsid w:val="001F123A"/>
    <w:rsid w:val="001F1C8E"/>
    <w:rsid w:val="001F1DC7"/>
    <w:rsid w:val="001F4E05"/>
    <w:rsid w:val="001F56FE"/>
    <w:rsid w:val="001F6225"/>
    <w:rsid w:val="001F751E"/>
    <w:rsid w:val="001F786C"/>
    <w:rsid w:val="001F7F23"/>
    <w:rsid w:val="002002E5"/>
    <w:rsid w:val="002013EA"/>
    <w:rsid w:val="002019C2"/>
    <w:rsid w:val="00203738"/>
    <w:rsid w:val="00203784"/>
    <w:rsid w:val="002067F7"/>
    <w:rsid w:val="002108D8"/>
    <w:rsid w:val="00210AEE"/>
    <w:rsid w:val="00211071"/>
    <w:rsid w:val="0021201B"/>
    <w:rsid w:val="00212750"/>
    <w:rsid w:val="002157A3"/>
    <w:rsid w:val="00215B11"/>
    <w:rsid w:val="00217D78"/>
    <w:rsid w:val="002228AC"/>
    <w:rsid w:val="002229AC"/>
    <w:rsid w:val="00222DC1"/>
    <w:rsid w:val="00223867"/>
    <w:rsid w:val="00224232"/>
    <w:rsid w:val="00225F2D"/>
    <w:rsid w:val="00227C60"/>
    <w:rsid w:val="002308E8"/>
    <w:rsid w:val="00233ECA"/>
    <w:rsid w:val="00234945"/>
    <w:rsid w:val="00234AA3"/>
    <w:rsid w:val="00236AC5"/>
    <w:rsid w:val="00237FCA"/>
    <w:rsid w:val="002402E3"/>
    <w:rsid w:val="00242DF6"/>
    <w:rsid w:val="00243060"/>
    <w:rsid w:val="0024427C"/>
    <w:rsid w:val="002453A6"/>
    <w:rsid w:val="002456CE"/>
    <w:rsid w:val="00245BF2"/>
    <w:rsid w:val="0024698F"/>
    <w:rsid w:val="00246D32"/>
    <w:rsid w:val="002472FB"/>
    <w:rsid w:val="00247B5D"/>
    <w:rsid w:val="00247EA4"/>
    <w:rsid w:val="00250C3E"/>
    <w:rsid w:val="002512B7"/>
    <w:rsid w:val="002524A7"/>
    <w:rsid w:val="00252773"/>
    <w:rsid w:val="0025287A"/>
    <w:rsid w:val="002532C4"/>
    <w:rsid w:val="002537ED"/>
    <w:rsid w:val="002539A5"/>
    <w:rsid w:val="00254BE3"/>
    <w:rsid w:val="00254CA9"/>
    <w:rsid w:val="0025749E"/>
    <w:rsid w:val="00260884"/>
    <w:rsid w:val="00262202"/>
    <w:rsid w:val="002637E9"/>
    <w:rsid w:val="00263CCE"/>
    <w:rsid w:val="00265901"/>
    <w:rsid w:val="00265F32"/>
    <w:rsid w:val="002671FA"/>
    <w:rsid w:val="002712BC"/>
    <w:rsid w:val="002715F4"/>
    <w:rsid w:val="002726A3"/>
    <w:rsid w:val="00273929"/>
    <w:rsid w:val="002760F8"/>
    <w:rsid w:val="00276CEF"/>
    <w:rsid w:val="00276D0A"/>
    <w:rsid w:val="00276DB8"/>
    <w:rsid w:val="002802FF"/>
    <w:rsid w:val="00280E4B"/>
    <w:rsid w:val="00281C7B"/>
    <w:rsid w:val="002840C0"/>
    <w:rsid w:val="002867F3"/>
    <w:rsid w:val="00287E2F"/>
    <w:rsid w:val="002906BD"/>
    <w:rsid w:val="00290ACA"/>
    <w:rsid w:val="00291FFC"/>
    <w:rsid w:val="00292704"/>
    <w:rsid w:val="002927AE"/>
    <w:rsid w:val="0029285C"/>
    <w:rsid w:val="0029398C"/>
    <w:rsid w:val="00296374"/>
    <w:rsid w:val="00296498"/>
    <w:rsid w:val="00296F14"/>
    <w:rsid w:val="002A0286"/>
    <w:rsid w:val="002A2B6C"/>
    <w:rsid w:val="002A402B"/>
    <w:rsid w:val="002A7C5C"/>
    <w:rsid w:val="002B02AF"/>
    <w:rsid w:val="002B10F1"/>
    <w:rsid w:val="002B2235"/>
    <w:rsid w:val="002B2A60"/>
    <w:rsid w:val="002B2FA4"/>
    <w:rsid w:val="002B6CD1"/>
    <w:rsid w:val="002B7984"/>
    <w:rsid w:val="002C4CB3"/>
    <w:rsid w:val="002C4E29"/>
    <w:rsid w:val="002C697D"/>
    <w:rsid w:val="002D088E"/>
    <w:rsid w:val="002D1206"/>
    <w:rsid w:val="002D1539"/>
    <w:rsid w:val="002D1630"/>
    <w:rsid w:val="002D3C9A"/>
    <w:rsid w:val="002D41C5"/>
    <w:rsid w:val="002D437B"/>
    <w:rsid w:val="002D46E1"/>
    <w:rsid w:val="002D5AA0"/>
    <w:rsid w:val="002E1044"/>
    <w:rsid w:val="002E1CCD"/>
    <w:rsid w:val="002E1DAB"/>
    <w:rsid w:val="002E213A"/>
    <w:rsid w:val="002E4B88"/>
    <w:rsid w:val="002E54E3"/>
    <w:rsid w:val="002E63C2"/>
    <w:rsid w:val="002E6C3D"/>
    <w:rsid w:val="002F20A8"/>
    <w:rsid w:val="002F54E9"/>
    <w:rsid w:val="002F63C4"/>
    <w:rsid w:val="002F6513"/>
    <w:rsid w:val="002F790D"/>
    <w:rsid w:val="002F79AC"/>
    <w:rsid w:val="003021FB"/>
    <w:rsid w:val="00304CDB"/>
    <w:rsid w:val="00307CD4"/>
    <w:rsid w:val="00307D89"/>
    <w:rsid w:val="00311813"/>
    <w:rsid w:val="00312650"/>
    <w:rsid w:val="00312C35"/>
    <w:rsid w:val="00312ECC"/>
    <w:rsid w:val="00314C35"/>
    <w:rsid w:val="00316614"/>
    <w:rsid w:val="00316761"/>
    <w:rsid w:val="0032015A"/>
    <w:rsid w:val="003209DA"/>
    <w:rsid w:val="00320E5E"/>
    <w:rsid w:val="003210A9"/>
    <w:rsid w:val="003215A6"/>
    <w:rsid w:val="00322814"/>
    <w:rsid w:val="003238C2"/>
    <w:rsid w:val="00324216"/>
    <w:rsid w:val="0032497D"/>
    <w:rsid w:val="003251A9"/>
    <w:rsid w:val="003252ED"/>
    <w:rsid w:val="003255FA"/>
    <w:rsid w:val="00325E89"/>
    <w:rsid w:val="0032731B"/>
    <w:rsid w:val="003315A2"/>
    <w:rsid w:val="0033161F"/>
    <w:rsid w:val="00331A80"/>
    <w:rsid w:val="00333559"/>
    <w:rsid w:val="0033410A"/>
    <w:rsid w:val="0033456C"/>
    <w:rsid w:val="00334C57"/>
    <w:rsid w:val="00335156"/>
    <w:rsid w:val="003362D6"/>
    <w:rsid w:val="00336491"/>
    <w:rsid w:val="003364C3"/>
    <w:rsid w:val="003374E1"/>
    <w:rsid w:val="00341041"/>
    <w:rsid w:val="00343042"/>
    <w:rsid w:val="003436BF"/>
    <w:rsid w:val="00344A8B"/>
    <w:rsid w:val="00345723"/>
    <w:rsid w:val="00346140"/>
    <w:rsid w:val="00347343"/>
    <w:rsid w:val="00350595"/>
    <w:rsid w:val="0035101C"/>
    <w:rsid w:val="00353B59"/>
    <w:rsid w:val="00354897"/>
    <w:rsid w:val="00355130"/>
    <w:rsid w:val="003564CF"/>
    <w:rsid w:val="003564DF"/>
    <w:rsid w:val="00357A2B"/>
    <w:rsid w:val="00361546"/>
    <w:rsid w:val="00361FF0"/>
    <w:rsid w:val="00362FA9"/>
    <w:rsid w:val="003642B7"/>
    <w:rsid w:val="003646B8"/>
    <w:rsid w:val="0036519E"/>
    <w:rsid w:val="003657B3"/>
    <w:rsid w:val="003673D3"/>
    <w:rsid w:val="0037136B"/>
    <w:rsid w:val="00372499"/>
    <w:rsid w:val="0037286D"/>
    <w:rsid w:val="0037301C"/>
    <w:rsid w:val="0037314B"/>
    <w:rsid w:val="003732FC"/>
    <w:rsid w:val="00373AD2"/>
    <w:rsid w:val="00374371"/>
    <w:rsid w:val="003745B3"/>
    <w:rsid w:val="0037483A"/>
    <w:rsid w:val="00374CA1"/>
    <w:rsid w:val="003751B8"/>
    <w:rsid w:val="00375F9C"/>
    <w:rsid w:val="0037783D"/>
    <w:rsid w:val="00377927"/>
    <w:rsid w:val="00377BD1"/>
    <w:rsid w:val="00377D01"/>
    <w:rsid w:val="00377D32"/>
    <w:rsid w:val="00380624"/>
    <w:rsid w:val="00380C6C"/>
    <w:rsid w:val="00381705"/>
    <w:rsid w:val="00382496"/>
    <w:rsid w:val="0038336E"/>
    <w:rsid w:val="00383B54"/>
    <w:rsid w:val="00383E80"/>
    <w:rsid w:val="00385F2B"/>
    <w:rsid w:val="003864EA"/>
    <w:rsid w:val="0039059F"/>
    <w:rsid w:val="003910E3"/>
    <w:rsid w:val="003926DA"/>
    <w:rsid w:val="0039319D"/>
    <w:rsid w:val="00393EA3"/>
    <w:rsid w:val="0039402A"/>
    <w:rsid w:val="00394918"/>
    <w:rsid w:val="00395380"/>
    <w:rsid w:val="003954AA"/>
    <w:rsid w:val="00395A12"/>
    <w:rsid w:val="003967AF"/>
    <w:rsid w:val="003975DF"/>
    <w:rsid w:val="00397800"/>
    <w:rsid w:val="00397848"/>
    <w:rsid w:val="003A00BC"/>
    <w:rsid w:val="003A00CD"/>
    <w:rsid w:val="003A0228"/>
    <w:rsid w:val="003A14D1"/>
    <w:rsid w:val="003A1656"/>
    <w:rsid w:val="003A2A44"/>
    <w:rsid w:val="003A2A9F"/>
    <w:rsid w:val="003A492C"/>
    <w:rsid w:val="003A6FE0"/>
    <w:rsid w:val="003B2869"/>
    <w:rsid w:val="003B319A"/>
    <w:rsid w:val="003B4CE9"/>
    <w:rsid w:val="003B4D7D"/>
    <w:rsid w:val="003B4D87"/>
    <w:rsid w:val="003B541B"/>
    <w:rsid w:val="003B6AC1"/>
    <w:rsid w:val="003B6B0A"/>
    <w:rsid w:val="003B73B4"/>
    <w:rsid w:val="003B7817"/>
    <w:rsid w:val="003C1DF7"/>
    <w:rsid w:val="003C2D31"/>
    <w:rsid w:val="003C2FFF"/>
    <w:rsid w:val="003C3754"/>
    <w:rsid w:val="003C7D86"/>
    <w:rsid w:val="003D05BA"/>
    <w:rsid w:val="003D0A45"/>
    <w:rsid w:val="003D0AEB"/>
    <w:rsid w:val="003D110E"/>
    <w:rsid w:val="003D13B5"/>
    <w:rsid w:val="003D1453"/>
    <w:rsid w:val="003D30F9"/>
    <w:rsid w:val="003D4441"/>
    <w:rsid w:val="003D5D31"/>
    <w:rsid w:val="003D5F3D"/>
    <w:rsid w:val="003D6E3C"/>
    <w:rsid w:val="003E0B85"/>
    <w:rsid w:val="003E1129"/>
    <w:rsid w:val="003E116F"/>
    <w:rsid w:val="003E15DA"/>
    <w:rsid w:val="003E16AF"/>
    <w:rsid w:val="003E1A31"/>
    <w:rsid w:val="003E1D56"/>
    <w:rsid w:val="003E2839"/>
    <w:rsid w:val="003E32DA"/>
    <w:rsid w:val="003E3BE6"/>
    <w:rsid w:val="003E4CEF"/>
    <w:rsid w:val="003E65EB"/>
    <w:rsid w:val="003E7073"/>
    <w:rsid w:val="003E7A6C"/>
    <w:rsid w:val="003F073C"/>
    <w:rsid w:val="003F12C1"/>
    <w:rsid w:val="003F1C6C"/>
    <w:rsid w:val="003F230A"/>
    <w:rsid w:val="003F2312"/>
    <w:rsid w:val="003F3440"/>
    <w:rsid w:val="003F4059"/>
    <w:rsid w:val="003F4541"/>
    <w:rsid w:val="003F4E7A"/>
    <w:rsid w:val="003F7ACB"/>
    <w:rsid w:val="004002D5"/>
    <w:rsid w:val="00400672"/>
    <w:rsid w:val="00400E55"/>
    <w:rsid w:val="00403BE7"/>
    <w:rsid w:val="00403EA3"/>
    <w:rsid w:val="004042B3"/>
    <w:rsid w:val="00405176"/>
    <w:rsid w:val="00406313"/>
    <w:rsid w:val="004072E6"/>
    <w:rsid w:val="004103CE"/>
    <w:rsid w:val="0041047F"/>
    <w:rsid w:val="00410919"/>
    <w:rsid w:val="00411645"/>
    <w:rsid w:val="0041189A"/>
    <w:rsid w:val="004118DE"/>
    <w:rsid w:val="00411EF8"/>
    <w:rsid w:val="00412144"/>
    <w:rsid w:val="00414744"/>
    <w:rsid w:val="004151F9"/>
    <w:rsid w:val="00415813"/>
    <w:rsid w:val="0041686D"/>
    <w:rsid w:val="004212D1"/>
    <w:rsid w:val="00421A61"/>
    <w:rsid w:val="004246E3"/>
    <w:rsid w:val="00424925"/>
    <w:rsid w:val="004250D0"/>
    <w:rsid w:val="0042611A"/>
    <w:rsid w:val="004261E0"/>
    <w:rsid w:val="0042641C"/>
    <w:rsid w:val="004277EF"/>
    <w:rsid w:val="00427D43"/>
    <w:rsid w:val="004345C7"/>
    <w:rsid w:val="0043522D"/>
    <w:rsid w:val="00435D8B"/>
    <w:rsid w:val="00435EC4"/>
    <w:rsid w:val="0043717F"/>
    <w:rsid w:val="00437381"/>
    <w:rsid w:val="0044053C"/>
    <w:rsid w:val="00441FFF"/>
    <w:rsid w:val="00442481"/>
    <w:rsid w:val="00442B5C"/>
    <w:rsid w:val="00444B52"/>
    <w:rsid w:val="004463A0"/>
    <w:rsid w:val="00446902"/>
    <w:rsid w:val="00450512"/>
    <w:rsid w:val="00450733"/>
    <w:rsid w:val="00452DAD"/>
    <w:rsid w:val="0045320C"/>
    <w:rsid w:val="004537DD"/>
    <w:rsid w:val="004549B9"/>
    <w:rsid w:val="00454A5F"/>
    <w:rsid w:val="0045566C"/>
    <w:rsid w:val="0045603C"/>
    <w:rsid w:val="00456A40"/>
    <w:rsid w:val="004577CA"/>
    <w:rsid w:val="00460559"/>
    <w:rsid w:val="004607C0"/>
    <w:rsid w:val="00463150"/>
    <w:rsid w:val="00463FC9"/>
    <w:rsid w:val="00465191"/>
    <w:rsid w:val="00465369"/>
    <w:rsid w:val="00465731"/>
    <w:rsid w:val="00465CFB"/>
    <w:rsid w:val="00466EEC"/>
    <w:rsid w:val="0047021B"/>
    <w:rsid w:val="004709A0"/>
    <w:rsid w:val="004711AE"/>
    <w:rsid w:val="0047353A"/>
    <w:rsid w:val="0047390F"/>
    <w:rsid w:val="00473C65"/>
    <w:rsid w:val="004745F2"/>
    <w:rsid w:val="0047530F"/>
    <w:rsid w:val="00475AC8"/>
    <w:rsid w:val="004760C5"/>
    <w:rsid w:val="00483BEA"/>
    <w:rsid w:val="00484918"/>
    <w:rsid w:val="004853BE"/>
    <w:rsid w:val="004862F1"/>
    <w:rsid w:val="00486BBB"/>
    <w:rsid w:val="00486BC0"/>
    <w:rsid w:val="00487EBA"/>
    <w:rsid w:val="00491B1E"/>
    <w:rsid w:val="00492A41"/>
    <w:rsid w:val="004935E3"/>
    <w:rsid w:val="00496497"/>
    <w:rsid w:val="004A04B9"/>
    <w:rsid w:val="004A0A03"/>
    <w:rsid w:val="004A271E"/>
    <w:rsid w:val="004B2F2D"/>
    <w:rsid w:val="004B4C71"/>
    <w:rsid w:val="004B4EC1"/>
    <w:rsid w:val="004B516C"/>
    <w:rsid w:val="004B594E"/>
    <w:rsid w:val="004B76ED"/>
    <w:rsid w:val="004B7804"/>
    <w:rsid w:val="004C0C2C"/>
    <w:rsid w:val="004C1CFE"/>
    <w:rsid w:val="004C1F07"/>
    <w:rsid w:val="004C4DA7"/>
    <w:rsid w:val="004C4E3F"/>
    <w:rsid w:val="004C4F07"/>
    <w:rsid w:val="004C70CE"/>
    <w:rsid w:val="004D0313"/>
    <w:rsid w:val="004D05DC"/>
    <w:rsid w:val="004D1D74"/>
    <w:rsid w:val="004D3D7D"/>
    <w:rsid w:val="004D3EB7"/>
    <w:rsid w:val="004D6668"/>
    <w:rsid w:val="004E038E"/>
    <w:rsid w:val="004E0AB9"/>
    <w:rsid w:val="004E1765"/>
    <w:rsid w:val="004E59F7"/>
    <w:rsid w:val="004E5B59"/>
    <w:rsid w:val="004E5E72"/>
    <w:rsid w:val="004E7B02"/>
    <w:rsid w:val="004E7EF3"/>
    <w:rsid w:val="004F01E2"/>
    <w:rsid w:val="004F0F33"/>
    <w:rsid w:val="004F13EB"/>
    <w:rsid w:val="004F1FE1"/>
    <w:rsid w:val="004F29DB"/>
    <w:rsid w:val="004F2F25"/>
    <w:rsid w:val="004F3476"/>
    <w:rsid w:val="004F3B84"/>
    <w:rsid w:val="004F3E9A"/>
    <w:rsid w:val="004F56FF"/>
    <w:rsid w:val="005006D8"/>
    <w:rsid w:val="00501111"/>
    <w:rsid w:val="0050141C"/>
    <w:rsid w:val="00501BBF"/>
    <w:rsid w:val="0050629C"/>
    <w:rsid w:val="005066C8"/>
    <w:rsid w:val="00506796"/>
    <w:rsid w:val="00507DAE"/>
    <w:rsid w:val="00511A9C"/>
    <w:rsid w:val="005129D5"/>
    <w:rsid w:val="00512E9D"/>
    <w:rsid w:val="0051537C"/>
    <w:rsid w:val="005155A2"/>
    <w:rsid w:val="00516452"/>
    <w:rsid w:val="005175DD"/>
    <w:rsid w:val="005176E7"/>
    <w:rsid w:val="00517FE0"/>
    <w:rsid w:val="00521847"/>
    <w:rsid w:val="00523E73"/>
    <w:rsid w:val="00524201"/>
    <w:rsid w:val="0052457A"/>
    <w:rsid w:val="00525EB5"/>
    <w:rsid w:val="00526F19"/>
    <w:rsid w:val="005301E4"/>
    <w:rsid w:val="00530734"/>
    <w:rsid w:val="0053257C"/>
    <w:rsid w:val="00533244"/>
    <w:rsid w:val="0053328E"/>
    <w:rsid w:val="005341C6"/>
    <w:rsid w:val="005350C3"/>
    <w:rsid w:val="00535199"/>
    <w:rsid w:val="00541499"/>
    <w:rsid w:val="005417BA"/>
    <w:rsid w:val="0054261A"/>
    <w:rsid w:val="00542874"/>
    <w:rsid w:val="0054375F"/>
    <w:rsid w:val="00543ECE"/>
    <w:rsid w:val="00544FDA"/>
    <w:rsid w:val="005460B7"/>
    <w:rsid w:val="0054697D"/>
    <w:rsid w:val="00546DF4"/>
    <w:rsid w:val="00546F7B"/>
    <w:rsid w:val="005479F9"/>
    <w:rsid w:val="00553603"/>
    <w:rsid w:val="00553C5D"/>
    <w:rsid w:val="0056067B"/>
    <w:rsid w:val="00560CA2"/>
    <w:rsid w:val="0056100F"/>
    <w:rsid w:val="00561261"/>
    <w:rsid w:val="00564D93"/>
    <w:rsid w:val="00565EDF"/>
    <w:rsid w:val="005663AD"/>
    <w:rsid w:val="00566DFF"/>
    <w:rsid w:val="00570682"/>
    <w:rsid w:val="00572ED6"/>
    <w:rsid w:val="0057364D"/>
    <w:rsid w:val="005742CB"/>
    <w:rsid w:val="00574F65"/>
    <w:rsid w:val="0057561C"/>
    <w:rsid w:val="0057578D"/>
    <w:rsid w:val="00575E5C"/>
    <w:rsid w:val="00576FA9"/>
    <w:rsid w:val="00577693"/>
    <w:rsid w:val="00580055"/>
    <w:rsid w:val="00580C8F"/>
    <w:rsid w:val="00582994"/>
    <w:rsid w:val="00583172"/>
    <w:rsid w:val="005836B1"/>
    <w:rsid w:val="00584EC6"/>
    <w:rsid w:val="005903A7"/>
    <w:rsid w:val="00590896"/>
    <w:rsid w:val="00590BE1"/>
    <w:rsid w:val="00592148"/>
    <w:rsid w:val="00594706"/>
    <w:rsid w:val="00594819"/>
    <w:rsid w:val="00594C66"/>
    <w:rsid w:val="00596E6F"/>
    <w:rsid w:val="00596EE2"/>
    <w:rsid w:val="005A19C0"/>
    <w:rsid w:val="005A212F"/>
    <w:rsid w:val="005A2164"/>
    <w:rsid w:val="005A472F"/>
    <w:rsid w:val="005A4900"/>
    <w:rsid w:val="005A5899"/>
    <w:rsid w:val="005A5937"/>
    <w:rsid w:val="005B0ECD"/>
    <w:rsid w:val="005B181F"/>
    <w:rsid w:val="005B2EBD"/>
    <w:rsid w:val="005B321E"/>
    <w:rsid w:val="005B34BE"/>
    <w:rsid w:val="005B36FF"/>
    <w:rsid w:val="005B4BA1"/>
    <w:rsid w:val="005B4E9B"/>
    <w:rsid w:val="005B4FC3"/>
    <w:rsid w:val="005B53F4"/>
    <w:rsid w:val="005B5736"/>
    <w:rsid w:val="005B661A"/>
    <w:rsid w:val="005C0429"/>
    <w:rsid w:val="005C104B"/>
    <w:rsid w:val="005C2484"/>
    <w:rsid w:val="005D018B"/>
    <w:rsid w:val="005D09C6"/>
    <w:rsid w:val="005D1030"/>
    <w:rsid w:val="005D4524"/>
    <w:rsid w:val="005D47C2"/>
    <w:rsid w:val="005D4BDA"/>
    <w:rsid w:val="005D5A7D"/>
    <w:rsid w:val="005D7123"/>
    <w:rsid w:val="005E1337"/>
    <w:rsid w:val="005E3978"/>
    <w:rsid w:val="005E3BB9"/>
    <w:rsid w:val="005E5316"/>
    <w:rsid w:val="005E6F5D"/>
    <w:rsid w:val="005E7034"/>
    <w:rsid w:val="005E74D7"/>
    <w:rsid w:val="005E7616"/>
    <w:rsid w:val="005F2731"/>
    <w:rsid w:val="005F2E48"/>
    <w:rsid w:val="005F3059"/>
    <w:rsid w:val="005F4B01"/>
    <w:rsid w:val="005F6276"/>
    <w:rsid w:val="005F6609"/>
    <w:rsid w:val="005F6D6B"/>
    <w:rsid w:val="005F711D"/>
    <w:rsid w:val="005F7A63"/>
    <w:rsid w:val="005F7B8B"/>
    <w:rsid w:val="00600414"/>
    <w:rsid w:val="00600D09"/>
    <w:rsid w:val="00601FB7"/>
    <w:rsid w:val="00602636"/>
    <w:rsid w:val="00603158"/>
    <w:rsid w:val="00603200"/>
    <w:rsid w:val="0060365C"/>
    <w:rsid w:val="00603C9A"/>
    <w:rsid w:val="00604457"/>
    <w:rsid w:val="00605322"/>
    <w:rsid w:val="00606277"/>
    <w:rsid w:val="006064F3"/>
    <w:rsid w:val="00607C78"/>
    <w:rsid w:val="006139E0"/>
    <w:rsid w:val="00613E68"/>
    <w:rsid w:val="00613EB7"/>
    <w:rsid w:val="0061417F"/>
    <w:rsid w:val="00616D95"/>
    <w:rsid w:val="006215A2"/>
    <w:rsid w:val="006222A3"/>
    <w:rsid w:val="0062246A"/>
    <w:rsid w:val="0062370A"/>
    <w:rsid w:val="00623775"/>
    <w:rsid w:val="0062461F"/>
    <w:rsid w:val="00624775"/>
    <w:rsid w:val="0062574E"/>
    <w:rsid w:val="006262A1"/>
    <w:rsid w:val="0062689C"/>
    <w:rsid w:val="00630B2F"/>
    <w:rsid w:val="006339E4"/>
    <w:rsid w:val="0063489F"/>
    <w:rsid w:val="00634CF5"/>
    <w:rsid w:val="00635197"/>
    <w:rsid w:val="00635965"/>
    <w:rsid w:val="00636B29"/>
    <w:rsid w:val="00642ECD"/>
    <w:rsid w:val="00643343"/>
    <w:rsid w:val="00645968"/>
    <w:rsid w:val="00645A32"/>
    <w:rsid w:val="00645BC1"/>
    <w:rsid w:val="006461B1"/>
    <w:rsid w:val="00646338"/>
    <w:rsid w:val="00646C5C"/>
    <w:rsid w:val="00647103"/>
    <w:rsid w:val="00647C1F"/>
    <w:rsid w:val="006501F1"/>
    <w:rsid w:val="00650D01"/>
    <w:rsid w:val="006517C3"/>
    <w:rsid w:val="006536B2"/>
    <w:rsid w:val="00653B15"/>
    <w:rsid w:val="0065519B"/>
    <w:rsid w:val="0065627B"/>
    <w:rsid w:val="00660983"/>
    <w:rsid w:val="0066099C"/>
    <w:rsid w:val="006615B5"/>
    <w:rsid w:val="006624D0"/>
    <w:rsid w:val="0066600A"/>
    <w:rsid w:val="006701F9"/>
    <w:rsid w:val="00670A6C"/>
    <w:rsid w:val="00670CDB"/>
    <w:rsid w:val="00671C45"/>
    <w:rsid w:val="0067328D"/>
    <w:rsid w:val="00673691"/>
    <w:rsid w:val="00673ACB"/>
    <w:rsid w:val="00674F01"/>
    <w:rsid w:val="00675064"/>
    <w:rsid w:val="00677047"/>
    <w:rsid w:val="00677255"/>
    <w:rsid w:val="00682553"/>
    <w:rsid w:val="0068259F"/>
    <w:rsid w:val="006842A6"/>
    <w:rsid w:val="00684664"/>
    <w:rsid w:val="00684A75"/>
    <w:rsid w:val="00684CEF"/>
    <w:rsid w:val="00686385"/>
    <w:rsid w:val="006863BC"/>
    <w:rsid w:val="00686AC1"/>
    <w:rsid w:val="00686BEB"/>
    <w:rsid w:val="00686EC0"/>
    <w:rsid w:val="0069000B"/>
    <w:rsid w:val="00690512"/>
    <w:rsid w:val="006915DF"/>
    <w:rsid w:val="00691635"/>
    <w:rsid w:val="00692360"/>
    <w:rsid w:val="006938D7"/>
    <w:rsid w:val="00697182"/>
    <w:rsid w:val="0069764B"/>
    <w:rsid w:val="006A0939"/>
    <w:rsid w:val="006A1F35"/>
    <w:rsid w:val="006A1F70"/>
    <w:rsid w:val="006A20D6"/>
    <w:rsid w:val="006A3145"/>
    <w:rsid w:val="006A31AB"/>
    <w:rsid w:val="006A374F"/>
    <w:rsid w:val="006A3CB2"/>
    <w:rsid w:val="006A3FED"/>
    <w:rsid w:val="006A59EC"/>
    <w:rsid w:val="006A5B1F"/>
    <w:rsid w:val="006A5D99"/>
    <w:rsid w:val="006A5EF3"/>
    <w:rsid w:val="006A60B8"/>
    <w:rsid w:val="006A6E6C"/>
    <w:rsid w:val="006A75B3"/>
    <w:rsid w:val="006A78A2"/>
    <w:rsid w:val="006B13F9"/>
    <w:rsid w:val="006B29EE"/>
    <w:rsid w:val="006B378D"/>
    <w:rsid w:val="006B4353"/>
    <w:rsid w:val="006C2BD1"/>
    <w:rsid w:val="006C457F"/>
    <w:rsid w:val="006C47F3"/>
    <w:rsid w:val="006C59E7"/>
    <w:rsid w:val="006C6C3A"/>
    <w:rsid w:val="006C7BB3"/>
    <w:rsid w:val="006D1472"/>
    <w:rsid w:val="006D19AE"/>
    <w:rsid w:val="006D2943"/>
    <w:rsid w:val="006D29FB"/>
    <w:rsid w:val="006D43AA"/>
    <w:rsid w:val="006D4989"/>
    <w:rsid w:val="006D5117"/>
    <w:rsid w:val="006D650D"/>
    <w:rsid w:val="006D772D"/>
    <w:rsid w:val="006E1342"/>
    <w:rsid w:val="006E2F59"/>
    <w:rsid w:val="006E3312"/>
    <w:rsid w:val="006E38DF"/>
    <w:rsid w:val="006E42E2"/>
    <w:rsid w:val="006E523A"/>
    <w:rsid w:val="006E6734"/>
    <w:rsid w:val="006E6B55"/>
    <w:rsid w:val="006E6C34"/>
    <w:rsid w:val="006E7C31"/>
    <w:rsid w:val="006E7D68"/>
    <w:rsid w:val="006F1E50"/>
    <w:rsid w:val="006F376A"/>
    <w:rsid w:val="006F406B"/>
    <w:rsid w:val="006F4E66"/>
    <w:rsid w:val="006F65DC"/>
    <w:rsid w:val="006F683E"/>
    <w:rsid w:val="006F6E1F"/>
    <w:rsid w:val="006F6E77"/>
    <w:rsid w:val="0070028C"/>
    <w:rsid w:val="0070341E"/>
    <w:rsid w:val="00703F38"/>
    <w:rsid w:val="00704059"/>
    <w:rsid w:val="0070449B"/>
    <w:rsid w:val="00704DDD"/>
    <w:rsid w:val="00705313"/>
    <w:rsid w:val="0070532D"/>
    <w:rsid w:val="007053A3"/>
    <w:rsid w:val="00705C98"/>
    <w:rsid w:val="0070632C"/>
    <w:rsid w:val="007101F9"/>
    <w:rsid w:val="00710BD7"/>
    <w:rsid w:val="00711F28"/>
    <w:rsid w:val="00712402"/>
    <w:rsid w:val="00712A1D"/>
    <w:rsid w:val="00713D4A"/>
    <w:rsid w:val="0071485C"/>
    <w:rsid w:val="00714A30"/>
    <w:rsid w:val="0071535D"/>
    <w:rsid w:val="00716EBB"/>
    <w:rsid w:val="00717DEC"/>
    <w:rsid w:val="007200DC"/>
    <w:rsid w:val="007208FA"/>
    <w:rsid w:val="007212B2"/>
    <w:rsid w:val="00723645"/>
    <w:rsid w:val="007236C8"/>
    <w:rsid w:val="007237DD"/>
    <w:rsid w:val="00723EDE"/>
    <w:rsid w:val="007249DC"/>
    <w:rsid w:val="0073583B"/>
    <w:rsid w:val="00737DC0"/>
    <w:rsid w:val="0074180B"/>
    <w:rsid w:val="00741D4C"/>
    <w:rsid w:val="007443DC"/>
    <w:rsid w:val="00744696"/>
    <w:rsid w:val="0074511C"/>
    <w:rsid w:val="0074591D"/>
    <w:rsid w:val="00745EE9"/>
    <w:rsid w:val="00746977"/>
    <w:rsid w:val="007471B3"/>
    <w:rsid w:val="00747321"/>
    <w:rsid w:val="007503A8"/>
    <w:rsid w:val="00750A20"/>
    <w:rsid w:val="0075151F"/>
    <w:rsid w:val="00751653"/>
    <w:rsid w:val="00752C8F"/>
    <w:rsid w:val="00752CF3"/>
    <w:rsid w:val="00752F8C"/>
    <w:rsid w:val="007532E1"/>
    <w:rsid w:val="0075458E"/>
    <w:rsid w:val="00755153"/>
    <w:rsid w:val="007554B7"/>
    <w:rsid w:val="007554DC"/>
    <w:rsid w:val="007565A1"/>
    <w:rsid w:val="00756CBC"/>
    <w:rsid w:val="00757CF4"/>
    <w:rsid w:val="00762BD9"/>
    <w:rsid w:val="00763310"/>
    <w:rsid w:val="00764AE1"/>
    <w:rsid w:val="00764B4A"/>
    <w:rsid w:val="00765602"/>
    <w:rsid w:val="00767290"/>
    <w:rsid w:val="00767389"/>
    <w:rsid w:val="0077158B"/>
    <w:rsid w:val="0077498D"/>
    <w:rsid w:val="00775EA4"/>
    <w:rsid w:val="007777EC"/>
    <w:rsid w:val="007805A3"/>
    <w:rsid w:val="0078114D"/>
    <w:rsid w:val="00785612"/>
    <w:rsid w:val="00785E6C"/>
    <w:rsid w:val="007902FF"/>
    <w:rsid w:val="00790ECD"/>
    <w:rsid w:val="00793095"/>
    <w:rsid w:val="007939ED"/>
    <w:rsid w:val="007962AA"/>
    <w:rsid w:val="007968BC"/>
    <w:rsid w:val="00796C4F"/>
    <w:rsid w:val="00797026"/>
    <w:rsid w:val="007972B1"/>
    <w:rsid w:val="007977F8"/>
    <w:rsid w:val="00797A11"/>
    <w:rsid w:val="007A10D8"/>
    <w:rsid w:val="007A2110"/>
    <w:rsid w:val="007A220D"/>
    <w:rsid w:val="007A2333"/>
    <w:rsid w:val="007A4218"/>
    <w:rsid w:val="007A4343"/>
    <w:rsid w:val="007A4403"/>
    <w:rsid w:val="007A4695"/>
    <w:rsid w:val="007A46C5"/>
    <w:rsid w:val="007A5B7F"/>
    <w:rsid w:val="007A71C1"/>
    <w:rsid w:val="007B0B49"/>
    <w:rsid w:val="007B3472"/>
    <w:rsid w:val="007B34F2"/>
    <w:rsid w:val="007B4E56"/>
    <w:rsid w:val="007B57ED"/>
    <w:rsid w:val="007B5881"/>
    <w:rsid w:val="007B62D3"/>
    <w:rsid w:val="007B6819"/>
    <w:rsid w:val="007B72DB"/>
    <w:rsid w:val="007B733F"/>
    <w:rsid w:val="007B7C59"/>
    <w:rsid w:val="007B7C65"/>
    <w:rsid w:val="007C089A"/>
    <w:rsid w:val="007C2899"/>
    <w:rsid w:val="007C3BCF"/>
    <w:rsid w:val="007C3BE5"/>
    <w:rsid w:val="007C54AA"/>
    <w:rsid w:val="007C619B"/>
    <w:rsid w:val="007C6328"/>
    <w:rsid w:val="007C7270"/>
    <w:rsid w:val="007D1030"/>
    <w:rsid w:val="007D11A0"/>
    <w:rsid w:val="007D16FF"/>
    <w:rsid w:val="007D28E4"/>
    <w:rsid w:val="007D298A"/>
    <w:rsid w:val="007D4C6C"/>
    <w:rsid w:val="007D510F"/>
    <w:rsid w:val="007D62B5"/>
    <w:rsid w:val="007D7636"/>
    <w:rsid w:val="007E0505"/>
    <w:rsid w:val="007E05A9"/>
    <w:rsid w:val="007E37DF"/>
    <w:rsid w:val="007E4006"/>
    <w:rsid w:val="007E43D3"/>
    <w:rsid w:val="007E4546"/>
    <w:rsid w:val="007E52B7"/>
    <w:rsid w:val="007E65B9"/>
    <w:rsid w:val="007E697D"/>
    <w:rsid w:val="007E7015"/>
    <w:rsid w:val="007E73E5"/>
    <w:rsid w:val="007F1D35"/>
    <w:rsid w:val="007F1E0B"/>
    <w:rsid w:val="007F3EDB"/>
    <w:rsid w:val="007F40C9"/>
    <w:rsid w:val="007F4481"/>
    <w:rsid w:val="007F4D9E"/>
    <w:rsid w:val="007F541E"/>
    <w:rsid w:val="007F561D"/>
    <w:rsid w:val="007F6044"/>
    <w:rsid w:val="007F6152"/>
    <w:rsid w:val="007F7771"/>
    <w:rsid w:val="00801B09"/>
    <w:rsid w:val="008039D8"/>
    <w:rsid w:val="00804A34"/>
    <w:rsid w:val="00804CC4"/>
    <w:rsid w:val="008105D3"/>
    <w:rsid w:val="00811141"/>
    <w:rsid w:val="008113CE"/>
    <w:rsid w:val="00811C0D"/>
    <w:rsid w:val="0081300B"/>
    <w:rsid w:val="00813CF2"/>
    <w:rsid w:val="00814862"/>
    <w:rsid w:val="008159E6"/>
    <w:rsid w:val="008159F9"/>
    <w:rsid w:val="00817EFC"/>
    <w:rsid w:val="00821BEF"/>
    <w:rsid w:val="008223DB"/>
    <w:rsid w:val="00822DB1"/>
    <w:rsid w:val="008234CA"/>
    <w:rsid w:val="00823B41"/>
    <w:rsid w:val="00824005"/>
    <w:rsid w:val="00824BCB"/>
    <w:rsid w:val="008258AB"/>
    <w:rsid w:val="00825DF3"/>
    <w:rsid w:val="00826BCC"/>
    <w:rsid w:val="00826E82"/>
    <w:rsid w:val="00826EBB"/>
    <w:rsid w:val="00830C1E"/>
    <w:rsid w:val="00831488"/>
    <w:rsid w:val="0083288D"/>
    <w:rsid w:val="00832A91"/>
    <w:rsid w:val="00832BC4"/>
    <w:rsid w:val="00834C38"/>
    <w:rsid w:val="00834D95"/>
    <w:rsid w:val="008357A4"/>
    <w:rsid w:val="0083675B"/>
    <w:rsid w:val="008367DD"/>
    <w:rsid w:val="00841509"/>
    <w:rsid w:val="00841D20"/>
    <w:rsid w:val="008430A0"/>
    <w:rsid w:val="008464F4"/>
    <w:rsid w:val="008466F1"/>
    <w:rsid w:val="00847C36"/>
    <w:rsid w:val="00852C1E"/>
    <w:rsid w:val="00854CDF"/>
    <w:rsid w:val="00856A22"/>
    <w:rsid w:val="008601DF"/>
    <w:rsid w:val="00860C15"/>
    <w:rsid w:val="00861875"/>
    <w:rsid w:val="00863982"/>
    <w:rsid w:val="00863CB8"/>
    <w:rsid w:val="00864BE7"/>
    <w:rsid w:val="00864FAA"/>
    <w:rsid w:val="00865BD5"/>
    <w:rsid w:val="008662D8"/>
    <w:rsid w:val="00867468"/>
    <w:rsid w:val="0087008C"/>
    <w:rsid w:val="008700CE"/>
    <w:rsid w:val="00870D6F"/>
    <w:rsid w:val="00871053"/>
    <w:rsid w:val="00871DF4"/>
    <w:rsid w:val="00871FE8"/>
    <w:rsid w:val="008731A5"/>
    <w:rsid w:val="00874E89"/>
    <w:rsid w:val="008752E4"/>
    <w:rsid w:val="00875553"/>
    <w:rsid w:val="00875DD5"/>
    <w:rsid w:val="00876DC2"/>
    <w:rsid w:val="00876EEA"/>
    <w:rsid w:val="00877502"/>
    <w:rsid w:val="00880C9D"/>
    <w:rsid w:val="00880CB8"/>
    <w:rsid w:val="00881276"/>
    <w:rsid w:val="008815F5"/>
    <w:rsid w:val="00881B50"/>
    <w:rsid w:val="00883112"/>
    <w:rsid w:val="008857FD"/>
    <w:rsid w:val="008874BC"/>
    <w:rsid w:val="0089195E"/>
    <w:rsid w:val="008925FD"/>
    <w:rsid w:val="00892682"/>
    <w:rsid w:val="00892CC6"/>
    <w:rsid w:val="00893C33"/>
    <w:rsid w:val="0089475B"/>
    <w:rsid w:val="0089523B"/>
    <w:rsid w:val="00895931"/>
    <w:rsid w:val="008960A4"/>
    <w:rsid w:val="00896AE3"/>
    <w:rsid w:val="00897CB4"/>
    <w:rsid w:val="00897E52"/>
    <w:rsid w:val="008A1FF6"/>
    <w:rsid w:val="008A2105"/>
    <w:rsid w:val="008A46D4"/>
    <w:rsid w:val="008A5281"/>
    <w:rsid w:val="008A5CBE"/>
    <w:rsid w:val="008A69BB"/>
    <w:rsid w:val="008B05D9"/>
    <w:rsid w:val="008B098C"/>
    <w:rsid w:val="008B1830"/>
    <w:rsid w:val="008B20F8"/>
    <w:rsid w:val="008B3250"/>
    <w:rsid w:val="008B4745"/>
    <w:rsid w:val="008B53FB"/>
    <w:rsid w:val="008B5A2E"/>
    <w:rsid w:val="008B6482"/>
    <w:rsid w:val="008B7DAA"/>
    <w:rsid w:val="008C145C"/>
    <w:rsid w:val="008C1534"/>
    <w:rsid w:val="008C3CFE"/>
    <w:rsid w:val="008C419F"/>
    <w:rsid w:val="008C511A"/>
    <w:rsid w:val="008C7438"/>
    <w:rsid w:val="008D07BB"/>
    <w:rsid w:val="008D1274"/>
    <w:rsid w:val="008D4453"/>
    <w:rsid w:val="008D4910"/>
    <w:rsid w:val="008D4E29"/>
    <w:rsid w:val="008D5101"/>
    <w:rsid w:val="008D6432"/>
    <w:rsid w:val="008D644B"/>
    <w:rsid w:val="008D65D5"/>
    <w:rsid w:val="008D6DD0"/>
    <w:rsid w:val="008E03C9"/>
    <w:rsid w:val="008E227D"/>
    <w:rsid w:val="008E240E"/>
    <w:rsid w:val="008E2DA8"/>
    <w:rsid w:val="008E30B9"/>
    <w:rsid w:val="008E39D6"/>
    <w:rsid w:val="008E3C41"/>
    <w:rsid w:val="008E3F01"/>
    <w:rsid w:val="008E4082"/>
    <w:rsid w:val="008E41C5"/>
    <w:rsid w:val="008E56CC"/>
    <w:rsid w:val="008E6325"/>
    <w:rsid w:val="008E7C47"/>
    <w:rsid w:val="008F02D7"/>
    <w:rsid w:val="008F06EC"/>
    <w:rsid w:val="008F4667"/>
    <w:rsid w:val="008F494D"/>
    <w:rsid w:val="008F53F8"/>
    <w:rsid w:val="008F69C2"/>
    <w:rsid w:val="009004F2"/>
    <w:rsid w:val="009010FC"/>
    <w:rsid w:val="009020BC"/>
    <w:rsid w:val="00902819"/>
    <w:rsid w:val="00902B70"/>
    <w:rsid w:val="0090352C"/>
    <w:rsid w:val="00904E2D"/>
    <w:rsid w:val="009057A8"/>
    <w:rsid w:val="0090693B"/>
    <w:rsid w:val="00906E7A"/>
    <w:rsid w:val="0091072F"/>
    <w:rsid w:val="009111DB"/>
    <w:rsid w:val="0091187B"/>
    <w:rsid w:val="00912FF6"/>
    <w:rsid w:val="00913438"/>
    <w:rsid w:val="00915351"/>
    <w:rsid w:val="0091572C"/>
    <w:rsid w:val="0091634B"/>
    <w:rsid w:val="0091658D"/>
    <w:rsid w:val="00916D9C"/>
    <w:rsid w:val="009174E2"/>
    <w:rsid w:val="009178F6"/>
    <w:rsid w:val="009213CF"/>
    <w:rsid w:val="00921A15"/>
    <w:rsid w:val="00923463"/>
    <w:rsid w:val="009234DD"/>
    <w:rsid w:val="00925455"/>
    <w:rsid w:val="0092693D"/>
    <w:rsid w:val="00930733"/>
    <w:rsid w:val="00931C51"/>
    <w:rsid w:val="00931D36"/>
    <w:rsid w:val="0093206A"/>
    <w:rsid w:val="00933D04"/>
    <w:rsid w:val="00934B5B"/>
    <w:rsid w:val="00935421"/>
    <w:rsid w:val="00936C13"/>
    <w:rsid w:val="00936E14"/>
    <w:rsid w:val="00937ED3"/>
    <w:rsid w:val="009401DB"/>
    <w:rsid w:val="00940629"/>
    <w:rsid w:val="00940EB3"/>
    <w:rsid w:val="00941569"/>
    <w:rsid w:val="00941C47"/>
    <w:rsid w:val="00942B88"/>
    <w:rsid w:val="00942F75"/>
    <w:rsid w:val="00943887"/>
    <w:rsid w:val="009447FD"/>
    <w:rsid w:val="00953D1E"/>
    <w:rsid w:val="00953DEB"/>
    <w:rsid w:val="00954881"/>
    <w:rsid w:val="00954A28"/>
    <w:rsid w:val="00954A65"/>
    <w:rsid w:val="009560EC"/>
    <w:rsid w:val="00957034"/>
    <w:rsid w:val="00957055"/>
    <w:rsid w:val="0096119B"/>
    <w:rsid w:val="00963423"/>
    <w:rsid w:val="009655B7"/>
    <w:rsid w:val="009672E7"/>
    <w:rsid w:val="00967B17"/>
    <w:rsid w:val="00972402"/>
    <w:rsid w:val="00973BA9"/>
    <w:rsid w:val="00973C2B"/>
    <w:rsid w:val="00973C7A"/>
    <w:rsid w:val="009749E9"/>
    <w:rsid w:val="00975323"/>
    <w:rsid w:val="0097604E"/>
    <w:rsid w:val="00977FB3"/>
    <w:rsid w:val="00980409"/>
    <w:rsid w:val="009828D7"/>
    <w:rsid w:val="0098448F"/>
    <w:rsid w:val="009844D3"/>
    <w:rsid w:val="009851FA"/>
    <w:rsid w:val="00985501"/>
    <w:rsid w:val="00987D38"/>
    <w:rsid w:val="00990B71"/>
    <w:rsid w:val="00991C48"/>
    <w:rsid w:val="0099311F"/>
    <w:rsid w:val="0099590C"/>
    <w:rsid w:val="00997447"/>
    <w:rsid w:val="00997AA0"/>
    <w:rsid w:val="009A046A"/>
    <w:rsid w:val="009A0C8B"/>
    <w:rsid w:val="009A0EE0"/>
    <w:rsid w:val="009A1B90"/>
    <w:rsid w:val="009A35A8"/>
    <w:rsid w:val="009A41EC"/>
    <w:rsid w:val="009A44F8"/>
    <w:rsid w:val="009A58CE"/>
    <w:rsid w:val="009A64F2"/>
    <w:rsid w:val="009A757E"/>
    <w:rsid w:val="009B1DBB"/>
    <w:rsid w:val="009B3512"/>
    <w:rsid w:val="009B3578"/>
    <w:rsid w:val="009B3600"/>
    <w:rsid w:val="009B4857"/>
    <w:rsid w:val="009B536F"/>
    <w:rsid w:val="009B631A"/>
    <w:rsid w:val="009B740E"/>
    <w:rsid w:val="009C050F"/>
    <w:rsid w:val="009C0DB5"/>
    <w:rsid w:val="009C19FF"/>
    <w:rsid w:val="009C217C"/>
    <w:rsid w:val="009C2269"/>
    <w:rsid w:val="009C41F6"/>
    <w:rsid w:val="009C5025"/>
    <w:rsid w:val="009C54AF"/>
    <w:rsid w:val="009C589E"/>
    <w:rsid w:val="009D0A4E"/>
    <w:rsid w:val="009D1224"/>
    <w:rsid w:val="009D1272"/>
    <w:rsid w:val="009D2686"/>
    <w:rsid w:val="009D2B90"/>
    <w:rsid w:val="009D400A"/>
    <w:rsid w:val="009D427B"/>
    <w:rsid w:val="009D45B3"/>
    <w:rsid w:val="009D4ECF"/>
    <w:rsid w:val="009D50BE"/>
    <w:rsid w:val="009D593D"/>
    <w:rsid w:val="009E0C4E"/>
    <w:rsid w:val="009E1002"/>
    <w:rsid w:val="009E1395"/>
    <w:rsid w:val="009E2A9A"/>
    <w:rsid w:val="009E3774"/>
    <w:rsid w:val="009E5868"/>
    <w:rsid w:val="009E71B3"/>
    <w:rsid w:val="009E71C5"/>
    <w:rsid w:val="009F165D"/>
    <w:rsid w:val="009F16C5"/>
    <w:rsid w:val="009F18E0"/>
    <w:rsid w:val="009F4758"/>
    <w:rsid w:val="009F49B2"/>
    <w:rsid w:val="009F5516"/>
    <w:rsid w:val="009F6948"/>
    <w:rsid w:val="00A00E7F"/>
    <w:rsid w:val="00A02272"/>
    <w:rsid w:val="00A023C7"/>
    <w:rsid w:val="00A025F8"/>
    <w:rsid w:val="00A02F36"/>
    <w:rsid w:val="00A03275"/>
    <w:rsid w:val="00A03CF6"/>
    <w:rsid w:val="00A0665D"/>
    <w:rsid w:val="00A06DDE"/>
    <w:rsid w:val="00A1118E"/>
    <w:rsid w:val="00A15F32"/>
    <w:rsid w:val="00A164F4"/>
    <w:rsid w:val="00A1705A"/>
    <w:rsid w:val="00A170F0"/>
    <w:rsid w:val="00A1736B"/>
    <w:rsid w:val="00A20774"/>
    <w:rsid w:val="00A209D2"/>
    <w:rsid w:val="00A20BBB"/>
    <w:rsid w:val="00A21215"/>
    <w:rsid w:val="00A2121D"/>
    <w:rsid w:val="00A21BEC"/>
    <w:rsid w:val="00A221E3"/>
    <w:rsid w:val="00A22BA1"/>
    <w:rsid w:val="00A2397A"/>
    <w:rsid w:val="00A24087"/>
    <w:rsid w:val="00A263C1"/>
    <w:rsid w:val="00A26C75"/>
    <w:rsid w:val="00A308E4"/>
    <w:rsid w:val="00A30C78"/>
    <w:rsid w:val="00A319F1"/>
    <w:rsid w:val="00A31A64"/>
    <w:rsid w:val="00A31D7C"/>
    <w:rsid w:val="00A32EB3"/>
    <w:rsid w:val="00A33692"/>
    <w:rsid w:val="00A35CDC"/>
    <w:rsid w:val="00A3624A"/>
    <w:rsid w:val="00A375B0"/>
    <w:rsid w:val="00A4082B"/>
    <w:rsid w:val="00A40CC2"/>
    <w:rsid w:val="00A40DF5"/>
    <w:rsid w:val="00A42CFF"/>
    <w:rsid w:val="00A4472E"/>
    <w:rsid w:val="00A44831"/>
    <w:rsid w:val="00A50DBB"/>
    <w:rsid w:val="00A511BA"/>
    <w:rsid w:val="00A51F78"/>
    <w:rsid w:val="00A5244B"/>
    <w:rsid w:val="00A54B74"/>
    <w:rsid w:val="00A55036"/>
    <w:rsid w:val="00A57F68"/>
    <w:rsid w:val="00A57FA7"/>
    <w:rsid w:val="00A604C6"/>
    <w:rsid w:val="00A60B09"/>
    <w:rsid w:val="00A62477"/>
    <w:rsid w:val="00A62E9C"/>
    <w:rsid w:val="00A6457A"/>
    <w:rsid w:val="00A6564D"/>
    <w:rsid w:val="00A65F0F"/>
    <w:rsid w:val="00A7176A"/>
    <w:rsid w:val="00A71C2E"/>
    <w:rsid w:val="00A720E4"/>
    <w:rsid w:val="00A73E9C"/>
    <w:rsid w:val="00A76084"/>
    <w:rsid w:val="00A76585"/>
    <w:rsid w:val="00A76934"/>
    <w:rsid w:val="00A8012F"/>
    <w:rsid w:val="00A82F01"/>
    <w:rsid w:val="00A84B7F"/>
    <w:rsid w:val="00A84CD4"/>
    <w:rsid w:val="00A85EFD"/>
    <w:rsid w:val="00A86062"/>
    <w:rsid w:val="00A86101"/>
    <w:rsid w:val="00A867A8"/>
    <w:rsid w:val="00A8719B"/>
    <w:rsid w:val="00A924A3"/>
    <w:rsid w:val="00A941A7"/>
    <w:rsid w:val="00A94629"/>
    <w:rsid w:val="00A95A77"/>
    <w:rsid w:val="00A97019"/>
    <w:rsid w:val="00A97BFA"/>
    <w:rsid w:val="00AA1C9D"/>
    <w:rsid w:val="00AA228E"/>
    <w:rsid w:val="00AA2A90"/>
    <w:rsid w:val="00AA2E5F"/>
    <w:rsid w:val="00AA3A3F"/>
    <w:rsid w:val="00AA3DA9"/>
    <w:rsid w:val="00AA4FD7"/>
    <w:rsid w:val="00AA567F"/>
    <w:rsid w:val="00AA6C8B"/>
    <w:rsid w:val="00AB1711"/>
    <w:rsid w:val="00AB275C"/>
    <w:rsid w:val="00AB3287"/>
    <w:rsid w:val="00AB4167"/>
    <w:rsid w:val="00AB5480"/>
    <w:rsid w:val="00AB57D0"/>
    <w:rsid w:val="00AB5D08"/>
    <w:rsid w:val="00AB683A"/>
    <w:rsid w:val="00AB71FB"/>
    <w:rsid w:val="00AB791A"/>
    <w:rsid w:val="00AB7B3D"/>
    <w:rsid w:val="00AC16C9"/>
    <w:rsid w:val="00AC1EAB"/>
    <w:rsid w:val="00AC2958"/>
    <w:rsid w:val="00AC2E4E"/>
    <w:rsid w:val="00AC2EB7"/>
    <w:rsid w:val="00AC30C1"/>
    <w:rsid w:val="00AC5F36"/>
    <w:rsid w:val="00AC62EF"/>
    <w:rsid w:val="00AC697B"/>
    <w:rsid w:val="00AC69A9"/>
    <w:rsid w:val="00AC6DE4"/>
    <w:rsid w:val="00AC7B5A"/>
    <w:rsid w:val="00AC7C1C"/>
    <w:rsid w:val="00AD0ADD"/>
    <w:rsid w:val="00AD11F7"/>
    <w:rsid w:val="00AD1508"/>
    <w:rsid w:val="00AD6C19"/>
    <w:rsid w:val="00AE48BD"/>
    <w:rsid w:val="00AE6C1E"/>
    <w:rsid w:val="00AF0283"/>
    <w:rsid w:val="00AF0D89"/>
    <w:rsid w:val="00AF1D6A"/>
    <w:rsid w:val="00AF3FC0"/>
    <w:rsid w:val="00AF454F"/>
    <w:rsid w:val="00AF5E29"/>
    <w:rsid w:val="00AF7236"/>
    <w:rsid w:val="00B002C1"/>
    <w:rsid w:val="00B00EC3"/>
    <w:rsid w:val="00B022B5"/>
    <w:rsid w:val="00B038A4"/>
    <w:rsid w:val="00B0492A"/>
    <w:rsid w:val="00B04D44"/>
    <w:rsid w:val="00B04ED4"/>
    <w:rsid w:val="00B052D1"/>
    <w:rsid w:val="00B070E0"/>
    <w:rsid w:val="00B074D9"/>
    <w:rsid w:val="00B07599"/>
    <w:rsid w:val="00B10681"/>
    <w:rsid w:val="00B12ABC"/>
    <w:rsid w:val="00B144C7"/>
    <w:rsid w:val="00B16434"/>
    <w:rsid w:val="00B1668B"/>
    <w:rsid w:val="00B17ACD"/>
    <w:rsid w:val="00B17E30"/>
    <w:rsid w:val="00B200FD"/>
    <w:rsid w:val="00B20F49"/>
    <w:rsid w:val="00B217EE"/>
    <w:rsid w:val="00B23420"/>
    <w:rsid w:val="00B236F8"/>
    <w:rsid w:val="00B24AD2"/>
    <w:rsid w:val="00B260BE"/>
    <w:rsid w:val="00B31439"/>
    <w:rsid w:val="00B31B53"/>
    <w:rsid w:val="00B328C0"/>
    <w:rsid w:val="00B32D73"/>
    <w:rsid w:val="00B3587B"/>
    <w:rsid w:val="00B36904"/>
    <w:rsid w:val="00B36ABC"/>
    <w:rsid w:val="00B37B73"/>
    <w:rsid w:val="00B40A89"/>
    <w:rsid w:val="00B40DF8"/>
    <w:rsid w:val="00B422CD"/>
    <w:rsid w:val="00B436C8"/>
    <w:rsid w:val="00B438A2"/>
    <w:rsid w:val="00B441DD"/>
    <w:rsid w:val="00B44604"/>
    <w:rsid w:val="00B44D9E"/>
    <w:rsid w:val="00B45098"/>
    <w:rsid w:val="00B4632B"/>
    <w:rsid w:val="00B46B7C"/>
    <w:rsid w:val="00B46C1F"/>
    <w:rsid w:val="00B46EB1"/>
    <w:rsid w:val="00B46EE2"/>
    <w:rsid w:val="00B472DE"/>
    <w:rsid w:val="00B50449"/>
    <w:rsid w:val="00B50EE1"/>
    <w:rsid w:val="00B52C85"/>
    <w:rsid w:val="00B53BBD"/>
    <w:rsid w:val="00B55011"/>
    <w:rsid w:val="00B55228"/>
    <w:rsid w:val="00B61B9A"/>
    <w:rsid w:val="00B62595"/>
    <w:rsid w:val="00B65689"/>
    <w:rsid w:val="00B65F04"/>
    <w:rsid w:val="00B65FAC"/>
    <w:rsid w:val="00B674F2"/>
    <w:rsid w:val="00B67A2D"/>
    <w:rsid w:val="00B70B4D"/>
    <w:rsid w:val="00B72B8D"/>
    <w:rsid w:val="00B73948"/>
    <w:rsid w:val="00B73CA1"/>
    <w:rsid w:val="00B75244"/>
    <w:rsid w:val="00B75CC8"/>
    <w:rsid w:val="00B76BFE"/>
    <w:rsid w:val="00B77FDD"/>
    <w:rsid w:val="00B80210"/>
    <w:rsid w:val="00B823ED"/>
    <w:rsid w:val="00B82AF2"/>
    <w:rsid w:val="00B8313C"/>
    <w:rsid w:val="00B834AF"/>
    <w:rsid w:val="00B83D4B"/>
    <w:rsid w:val="00B84C1A"/>
    <w:rsid w:val="00B858CD"/>
    <w:rsid w:val="00B86101"/>
    <w:rsid w:val="00B86E32"/>
    <w:rsid w:val="00B86E85"/>
    <w:rsid w:val="00B87B4F"/>
    <w:rsid w:val="00B909B7"/>
    <w:rsid w:val="00B9146D"/>
    <w:rsid w:val="00B94ABD"/>
    <w:rsid w:val="00B95D4F"/>
    <w:rsid w:val="00B95F5B"/>
    <w:rsid w:val="00B97F12"/>
    <w:rsid w:val="00BA021C"/>
    <w:rsid w:val="00BA1E62"/>
    <w:rsid w:val="00BA2602"/>
    <w:rsid w:val="00BA2A5E"/>
    <w:rsid w:val="00BA324E"/>
    <w:rsid w:val="00BA3787"/>
    <w:rsid w:val="00BA519B"/>
    <w:rsid w:val="00BA7B81"/>
    <w:rsid w:val="00BB37E6"/>
    <w:rsid w:val="00BB428D"/>
    <w:rsid w:val="00BB7BB8"/>
    <w:rsid w:val="00BC3015"/>
    <w:rsid w:val="00BC5E4B"/>
    <w:rsid w:val="00BC6399"/>
    <w:rsid w:val="00BC6B95"/>
    <w:rsid w:val="00BC74D9"/>
    <w:rsid w:val="00BC7BBC"/>
    <w:rsid w:val="00BD07EC"/>
    <w:rsid w:val="00BD16B7"/>
    <w:rsid w:val="00BD3012"/>
    <w:rsid w:val="00BD371E"/>
    <w:rsid w:val="00BD3A59"/>
    <w:rsid w:val="00BD56BE"/>
    <w:rsid w:val="00BD5BEB"/>
    <w:rsid w:val="00BD7240"/>
    <w:rsid w:val="00BD778A"/>
    <w:rsid w:val="00BD7BE9"/>
    <w:rsid w:val="00BE0514"/>
    <w:rsid w:val="00BE0BDA"/>
    <w:rsid w:val="00BE135B"/>
    <w:rsid w:val="00BE1F88"/>
    <w:rsid w:val="00BE2A8D"/>
    <w:rsid w:val="00BE4CF6"/>
    <w:rsid w:val="00BE5569"/>
    <w:rsid w:val="00BE56D1"/>
    <w:rsid w:val="00BE6557"/>
    <w:rsid w:val="00BF1923"/>
    <w:rsid w:val="00BF4C8A"/>
    <w:rsid w:val="00BF5C07"/>
    <w:rsid w:val="00C00191"/>
    <w:rsid w:val="00C0088A"/>
    <w:rsid w:val="00C00B84"/>
    <w:rsid w:val="00C00F74"/>
    <w:rsid w:val="00C0267C"/>
    <w:rsid w:val="00C0317B"/>
    <w:rsid w:val="00C035A3"/>
    <w:rsid w:val="00C045D7"/>
    <w:rsid w:val="00C06419"/>
    <w:rsid w:val="00C06C33"/>
    <w:rsid w:val="00C10F77"/>
    <w:rsid w:val="00C12447"/>
    <w:rsid w:val="00C1548B"/>
    <w:rsid w:val="00C15F62"/>
    <w:rsid w:val="00C2000D"/>
    <w:rsid w:val="00C2149B"/>
    <w:rsid w:val="00C2154E"/>
    <w:rsid w:val="00C21A79"/>
    <w:rsid w:val="00C22C05"/>
    <w:rsid w:val="00C22E58"/>
    <w:rsid w:val="00C23B33"/>
    <w:rsid w:val="00C24DF7"/>
    <w:rsid w:val="00C26659"/>
    <w:rsid w:val="00C27D7F"/>
    <w:rsid w:val="00C27F4E"/>
    <w:rsid w:val="00C31479"/>
    <w:rsid w:val="00C3361A"/>
    <w:rsid w:val="00C33B02"/>
    <w:rsid w:val="00C33EF4"/>
    <w:rsid w:val="00C35F19"/>
    <w:rsid w:val="00C3659B"/>
    <w:rsid w:val="00C36883"/>
    <w:rsid w:val="00C369C4"/>
    <w:rsid w:val="00C40610"/>
    <w:rsid w:val="00C40DDC"/>
    <w:rsid w:val="00C41341"/>
    <w:rsid w:val="00C41543"/>
    <w:rsid w:val="00C4228F"/>
    <w:rsid w:val="00C4468B"/>
    <w:rsid w:val="00C446A5"/>
    <w:rsid w:val="00C461E6"/>
    <w:rsid w:val="00C466F6"/>
    <w:rsid w:val="00C46913"/>
    <w:rsid w:val="00C46F54"/>
    <w:rsid w:val="00C50FEF"/>
    <w:rsid w:val="00C522B4"/>
    <w:rsid w:val="00C52902"/>
    <w:rsid w:val="00C561DE"/>
    <w:rsid w:val="00C56548"/>
    <w:rsid w:val="00C57B45"/>
    <w:rsid w:val="00C60389"/>
    <w:rsid w:val="00C61A33"/>
    <w:rsid w:val="00C61EBA"/>
    <w:rsid w:val="00C65519"/>
    <w:rsid w:val="00C6578F"/>
    <w:rsid w:val="00C65B9F"/>
    <w:rsid w:val="00C74ABD"/>
    <w:rsid w:val="00C75712"/>
    <w:rsid w:val="00C75EA2"/>
    <w:rsid w:val="00C76314"/>
    <w:rsid w:val="00C81CC0"/>
    <w:rsid w:val="00C82209"/>
    <w:rsid w:val="00C8268B"/>
    <w:rsid w:val="00C82948"/>
    <w:rsid w:val="00C82C95"/>
    <w:rsid w:val="00C85F1C"/>
    <w:rsid w:val="00C90D7D"/>
    <w:rsid w:val="00C93E16"/>
    <w:rsid w:val="00C94087"/>
    <w:rsid w:val="00C94518"/>
    <w:rsid w:val="00C945E4"/>
    <w:rsid w:val="00C94C95"/>
    <w:rsid w:val="00C94DC7"/>
    <w:rsid w:val="00C951C8"/>
    <w:rsid w:val="00C959CD"/>
    <w:rsid w:val="00CA13C1"/>
    <w:rsid w:val="00CA37C1"/>
    <w:rsid w:val="00CA4F6F"/>
    <w:rsid w:val="00CA6A2D"/>
    <w:rsid w:val="00CA7274"/>
    <w:rsid w:val="00CA7315"/>
    <w:rsid w:val="00CB0276"/>
    <w:rsid w:val="00CB0355"/>
    <w:rsid w:val="00CB0DAF"/>
    <w:rsid w:val="00CB202F"/>
    <w:rsid w:val="00CB3CC3"/>
    <w:rsid w:val="00CB3FAD"/>
    <w:rsid w:val="00CB4052"/>
    <w:rsid w:val="00CB466A"/>
    <w:rsid w:val="00CB4EEF"/>
    <w:rsid w:val="00CB5D94"/>
    <w:rsid w:val="00CB6812"/>
    <w:rsid w:val="00CC0EAE"/>
    <w:rsid w:val="00CC1456"/>
    <w:rsid w:val="00CC1C43"/>
    <w:rsid w:val="00CC2134"/>
    <w:rsid w:val="00CC3FCC"/>
    <w:rsid w:val="00CC4093"/>
    <w:rsid w:val="00CC57C0"/>
    <w:rsid w:val="00CC6760"/>
    <w:rsid w:val="00CC6A39"/>
    <w:rsid w:val="00CC6F67"/>
    <w:rsid w:val="00CC71C8"/>
    <w:rsid w:val="00CD1F0D"/>
    <w:rsid w:val="00CD3317"/>
    <w:rsid w:val="00CD471D"/>
    <w:rsid w:val="00CD472B"/>
    <w:rsid w:val="00CD4DB7"/>
    <w:rsid w:val="00CD5C78"/>
    <w:rsid w:val="00CD65B7"/>
    <w:rsid w:val="00CD6C44"/>
    <w:rsid w:val="00CD6D32"/>
    <w:rsid w:val="00CD6F92"/>
    <w:rsid w:val="00CE0E26"/>
    <w:rsid w:val="00CE16F4"/>
    <w:rsid w:val="00CE1CC4"/>
    <w:rsid w:val="00CE34BA"/>
    <w:rsid w:val="00CE4970"/>
    <w:rsid w:val="00CE6099"/>
    <w:rsid w:val="00CF0556"/>
    <w:rsid w:val="00CF364F"/>
    <w:rsid w:val="00CF398E"/>
    <w:rsid w:val="00CF4329"/>
    <w:rsid w:val="00D000C9"/>
    <w:rsid w:val="00D0057F"/>
    <w:rsid w:val="00D00B78"/>
    <w:rsid w:val="00D010DB"/>
    <w:rsid w:val="00D01693"/>
    <w:rsid w:val="00D0423F"/>
    <w:rsid w:val="00D04BD1"/>
    <w:rsid w:val="00D059A6"/>
    <w:rsid w:val="00D06CCE"/>
    <w:rsid w:val="00D07605"/>
    <w:rsid w:val="00D1021A"/>
    <w:rsid w:val="00D1076B"/>
    <w:rsid w:val="00D10970"/>
    <w:rsid w:val="00D1189D"/>
    <w:rsid w:val="00D12802"/>
    <w:rsid w:val="00D13D6C"/>
    <w:rsid w:val="00D15F58"/>
    <w:rsid w:val="00D173CD"/>
    <w:rsid w:val="00D17E56"/>
    <w:rsid w:val="00D21172"/>
    <w:rsid w:val="00D221EF"/>
    <w:rsid w:val="00D2253C"/>
    <w:rsid w:val="00D23707"/>
    <w:rsid w:val="00D2374E"/>
    <w:rsid w:val="00D23CDA"/>
    <w:rsid w:val="00D25C80"/>
    <w:rsid w:val="00D26C1E"/>
    <w:rsid w:val="00D27D02"/>
    <w:rsid w:val="00D27D2B"/>
    <w:rsid w:val="00D30B6C"/>
    <w:rsid w:val="00D30C8C"/>
    <w:rsid w:val="00D324E6"/>
    <w:rsid w:val="00D33516"/>
    <w:rsid w:val="00D34A72"/>
    <w:rsid w:val="00D356B5"/>
    <w:rsid w:val="00D356E2"/>
    <w:rsid w:val="00D366D7"/>
    <w:rsid w:val="00D372F9"/>
    <w:rsid w:val="00D401F0"/>
    <w:rsid w:val="00D40C4F"/>
    <w:rsid w:val="00D42F14"/>
    <w:rsid w:val="00D43A1D"/>
    <w:rsid w:val="00D43CB3"/>
    <w:rsid w:val="00D44366"/>
    <w:rsid w:val="00D4500C"/>
    <w:rsid w:val="00D46612"/>
    <w:rsid w:val="00D469E6"/>
    <w:rsid w:val="00D47068"/>
    <w:rsid w:val="00D47811"/>
    <w:rsid w:val="00D47A10"/>
    <w:rsid w:val="00D51288"/>
    <w:rsid w:val="00D5152E"/>
    <w:rsid w:val="00D52D66"/>
    <w:rsid w:val="00D53C3F"/>
    <w:rsid w:val="00D54584"/>
    <w:rsid w:val="00D54E4C"/>
    <w:rsid w:val="00D5510B"/>
    <w:rsid w:val="00D57B1A"/>
    <w:rsid w:val="00D60123"/>
    <w:rsid w:val="00D60675"/>
    <w:rsid w:val="00D616A9"/>
    <w:rsid w:val="00D63D8F"/>
    <w:rsid w:val="00D64D7F"/>
    <w:rsid w:val="00D70F5F"/>
    <w:rsid w:val="00D720BD"/>
    <w:rsid w:val="00D72B61"/>
    <w:rsid w:val="00D72E14"/>
    <w:rsid w:val="00D73651"/>
    <w:rsid w:val="00D73786"/>
    <w:rsid w:val="00D744B0"/>
    <w:rsid w:val="00D7489F"/>
    <w:rsid w:val="00D74AE0"/>
    <w:rsid w:val="00D74EDE"/>
    <w:rsid w:val="00D752A1"/>
    <w:rsid w:val="00D7592F"/>
    <w:rsid w:val="00D8075E"/>
    <w:rsid w:val="00D81BD4"/>
    <w:rsid w:val="00D82ED6"/>
    <w:rsid w:val="00D83041"/>
    <w:rsid w:val="00D835E7"/>
    <w:rsid w:val="00D836A0"/>
    <w:rsid w:val="00D8396D"/>
    <w:rsid w:val="00D84AFB"/>
    <w:rsid w:val="00D8583B"/>
    <w:rsid w:val="00D85BBE"/>
    <w:rsid w:val="00D86FDC"/>
    <w:rsid w:val="00D876F0"/>
    <w:rsid w:val="00D90C01"/>
    <w:rsid w:val="00D918B4"/>
    <w:rsid w:val="00D91B48"/>
    <w:rsid w:val="00D934E3"/>
    <w:rsid w:val="00D93803"/>
    <w:rsid w:val="00D94C90"/>
    <w:rsid w:val="00D95706"/>
    <w:rsid w:val="00D96026"/>
    <w:rsid w:val="00D96B31"/>
    <w:rsid w:val="00D96FE0"/>
    <w:rsid w:val="00DA1A5A"/>
    <w:rsid w:val="00DA1C0E"/>
    <w:rsid w:val="00DA481C"/>
    <w:rsid w:val="00DA48E1"/>
    <w:rsid w:val="00DA7114"/>
    <w:rsid w:val="00DA76AA"/>
    <w:rsid w:val="00DB017B"/>
    <w:rsid w:val="00DB142D"/>
    <w:rsid w:val="00DB2037"/>
    <w:rsid w:val="00DB229D"/>
    <w:rsid w:val="00DB411E"/>
    <w:rsid w:val="00DB6256"/>
    <w:rsid w:val="00DB6F87"/>
    <w:rsid w:val="00DC0C13"/>
    <w:rsid w:val="00DC1F78"/>
    <w:rsid w:val="00DC2417"/>
    <w:rsid w:val="00DC363A"/>
    <w:rsid w:val="00DC632C"/>
    <w:rsid w:val="00DC6823"/>
    <w:rsid w:val="00DC784A"/>
    <w:rsid w:val="00DD14FE"/>
    <w:rsid w:val="00DD36B7"/>
    <w:rsid w:val="00DD3A37"/>
    <w:rsid w:val="00DD7656"/>
    <w:rsid w:val="00DD78E3"/>
    <w:rsid w:val="00DE049E"/>
    <w:rsid w:val="00DE06F9"/>
    <w:rsid w:val="00DE0AAD"/>
    <w:rsid w:val="00DE18F2"/>
    <w:rsid w:val="00DE1938"/>
    <w:rsid w:val="00DE1E23"/>
    <w:rsid w:val="00DE3420"/>
    <w:rsid w:val="00DE3A88"/>
    <w:rsid w:val="00DE5CD6"/>
    <w:rsid w:val="00DE5D9F"/>
    <w:rsid w:val="00DE64E3"/>
    <w:rsid w:val="00DE74DE"/>
    <w:rsid w:val="00DF0B7F"/>
    <w:rsid w:val="00DF1FCD"/>
    <w:rsid w:val="00DF22EA"/>
    <w:rsid w:val="00DF3344"/>
    <w:rsid w:val="00DF36A9"/>
    <w:rsid w:val="00DF4DFE"/>
    <w:rsid w:val="00DF626D"/>
    <w:rsid w:val="00DF68B2"/>
    <w:rsid w:val="00DF6981"/>
    <w:rsid w:val="00DF73DF"/>
    <w:rsid w:val="00DF7C4D"/>
    <w:rsid w:val="00E0037B"/>
    <w:rsid w:val="00E00660"/>
    <w:rsid w:val="00E03EB5"/>
    <w:rsid w:val="00E04EF0"/>
    <w:rsid w:val="00E058F8"/>
    <w:rsid w:val="00E07738"/>
    <w:rsid w:val="00E10086"/>
    <w:rsid w:val="00E11428"/>
    <w:rsid w:val="00E123B5"/>
    <w:rsid w:val="00E123EE"/>
    <w:rsid w:val="00E124A9"/>
    <w:rsid w:val="00E13C21"/>
    <w:rsid w:val="00E1774C"/>
    <w:rsid w:val="00E209E0"/>
    <w:rsid w:val="00E211F8"/>
    <w:rsid w:val="00E22202"/>
    <w:rsid w:val="00E255F4"/>
    <w:rsid w:val="00E266B4"/>
    <w:rsid w:val="00E26CA9"/>
    <w:rsid w:val="00E309E1"/>
    <w:rsid w:val="00E316A5"/>
    <w:rsid w:val="00E334EA"/>
    <w:rsid w:val="00E33EC9"/>
    <w:rsid w:val="00E344E3"/>
    <w:rsid w:val="00E34D68"/>
    <w:rsid w:val="00E36C77"/>
    <w:rsid w:val="00E40BB4"/>
    <w:rsid w:val="00E4126B"/>
    <w:rsid w:val="00E42472"/>
    <w:rsid w:val="00E428E9"/>
    <w:rsid w:val="00E42BC8"/>
    <w:rsid w:val="00E42E28"/>
    <w:rsid w:val="00E4396E"/>
    <w:rsid w:val="00E43C2C"/>
    <w:rsid w:val="00E44338"/>
    <w:rsid w:val="00E4471D"/>
    <w:rsid w:val="00E46813"/>
    <w:rsid w:val="00E46DF3"/>
    <w:rsid w:val="00E51A9C"/>
    <w:rsid w:val="00E52462"/>
    <w:rsid w:val="00E52679"/>
    <w:rsid w:val="00E54989"/>
    <w:rsid w:val="00E54AFC"/>
    <w:rsid w:val="00E54F2D"/>
    <w:rsid w:val="00E563EE"/>
    <w:rsid w:val="00E566D2"/>
    <w:rsid w:val="00E57597"/>
    <w:rsid w:val="00E57AE8"/>
    <w:rsid w:val="00E614EE"/>
    <w:rsid w:val="00E626F7"/>
    <w:rsid w:val="00E627C5"/>
    <w:rsid w:val="00E62BE4"/>
    <w:rsid w:val="00E63E6C"/>
    <w:rsid w:val="00E64403"/>
    <w:rsid w:val="00E646EA"/>
    <w:rsid w:val="00E6599A"/>
    <w:rsid w:val="00E65A88"/>
    <w:rsid w:val="00E6616C"/>
    <w:rsid w:val="00E662F6"/>
    <w:rsid w:val="00E672C5"/>
    <w:rsid w:val="00E704D1"/>
    <w:rsid w:val="00E71856"/>
    <w:rsid w:val="00E758BC"/>
    <w:rsid w:val="00E761C0"/>
    <w:rsid w:val="00E76C1C"/>
    <w:rsid w:val="00E7787E"/>
    <w:rsid w:val="00E800E9"/>
    <w:rsid w:val="00E8015B"/>
    <w:rsid w:val="00E802E2"/>
    <w:rsid w:val="00E8065F"/>
    <w:rsid w:val="00E807FA"/>
    <w:rsid w:val="00E818B5"/>
    <w:rsid w:val="00E81FB9"/>
    <w:rsid w:val="00E850E2"/>
    <w:rsid w:val="00E851FD"/>
    <w:rsid w:val="00E858E1"/>
    <w:rsid w:val="00E859BF"/>
    <w:rsid w:val="00E86736"/>
    <w:rsid w:val="00E873CB"/>
    <w:rsid w:val="00E876B9"/>
    <w:rsid w:val="00E87FED"/>
    <w:rsid w:val="00E90294"/>
    <w:rsid w:val="00E9106F"/>
    <w:rsid w:val="00E914A1"/>
    <w:rsid w:val="00E91921"/>
    <w:rsid w:val="00E9750E"/>
    <w:rsid w:val="00E97BA6"/>
    <w:rsid w:val="00EA01CD"/>
    <w:rsid w:val="00EA115A"/>
    <w:rsid w:val="00EA2BF8"/>
    <w:rsid w:val="00EA32CB"/>
    <w:rsid w:val="00EA421A"/>
    <w:rsid w:val="00EA5063"/>
    <w:rsid w:val="00EA6D4F"/>
    <w:rsid w:val="00EA7131"/>
    <w:rsid w:val="00EB20D8"/>
    <w:rsid w:val="00EB25B3"/>
    <w:rsid w:val="00EB288D"/>
    <w:rsid w:val="00EB52BA"/>
    <w:rsid w:val="00EB616E"/>
    <w:rsid w:val="00EB7B13"/>
    <w:rsid w:val="00EC0E06"/>
    <w:rsid w:val="00EC1C62"/>
    <w:rsid w:val="00EC2057"/>
    <w:rsid w:val="00EC225D"/>
    <w:rsid w:val="00EC33A5"/>
    <w:rsid w:val="00EC44BE"/>
    <w:rsid w:val="00EC4CC1"/>
    <w:rsid w:val="00EC5C1E"/>
    <w:rsid w:val="00EC5DA9"/>
    <w:rsid w:val="00EC6152"/>
    <w:rsid w:val="00EC6185"/>
    <w:rsid w:val="00EC6B70"/>
    <w:rsid w:val="00EC73EB"/>
    <w:rsid w:val="00ED0143"/>
    <w:rsid w:val="00ED0FFD"/>
    <w:rsid w:val="00ED2911"/>
    <w:rsid w:val="00ED2FA6"/>
    <w:rsid w:val="00ED4C33"/>
    <w:rsid w:val="00ED4CEF"/>
    <w:rsid w:val="00ED5327"/>
    <w:rsid w:val="00ED57C7"/>
    <w:rsid w:val="00EE1C1B"/>
    <w:rsid w:val="00EE2CE0"/>
    <w:rsid w:val="00EE3CF8"/>
    <w:rsid w:val="00EE746F"/>
    <w:rsid w:val="00EF073C"/>
    <w:rsid w:val="00EF1FE0"/>
    <w:rsid w:val="00EF27F2"/>
    <w:rsid w:val="00EF2A9E"/>
    <w:rsid w:val="00EF3DDD"/>
    <w:rsid w:val="00EF539D"/>
    <w:rsid w:val="00EF593E"/>
    <w:rsid w:val="00EF5C77"/>
    <w:rsid w:val="00F01929"/>
    <w:rsid w:val="00F01EA4"/>
    <w:rsid w:val="00F02104"/>
    <w:rsid w:val="00F039E7"/>
    <w:rsid w:val="00F04C4C"/>
    <w:rsid w:val="00F1118D"/>
    <w:rsid w:val="00F11EAF"/>
    <w:rsid w:val="00F15257"/>
    <w:rsid w:val="00F15F30"/>
    <w:rsid w:val="00F17CAC"/>
    <w:rsid w:val="00F22BA3"/>
    <w:rsid w:val="00F22D7C"/>
    <w:rsid w:val="00F230C2"/>
    <w:rsid w:val="00F247EC"/>
    <w:rsid w:val="00F24E38"/>
    <w:rsid w:val="00F26ED2"/>
    <w:rsid w:val="00F2782C"/>
    <w:rsid w:val="00F27EAB"/>
    <w:rsid w:val="00F3032B"/>
    <w:rsid w:val="00F303BD"/>
    <w:rsid w:val="00F30742"/>
    <w:rsid w:val="00F3172C"/>
    <w:rsid w:val="00F31C82"/>
    <w:rsid w:val="00F33E5A"/>
    <w:rsid w:val="00F34797"/>
    <w:rsid w:val="00F35CC1"/>
    <w:rsid w:val="00F371F6"/>
    <w:rsid w:val="00F37C3A"/>
    <w:rsid w:val="00F45894"/>
    <w:rsid w:val="00F4634A"/>
    <w:rsid w:val="00F4749A"/>
    <w:rsid w:val="00F512C6"/>
    <w:rsid w:val="00F53359"/>
    <w:rsid w:val="00F54DF4"/>
    <w:rsid w:val="00F55A1F"/>
    <w:rsid w:val="00F60265"/>
    <w:rsid w:val="00F60C9F"/>
    <w:rsid w:val="00F6124D"/>
    <w:rsid w:val="00F6140B"/>
    <w:rsid w:val="00F61DDE"/>
    <w:rsid w:val="00F61F49"/>
    <w:rsid w:val="00F6247E"/>
    <w:rsid w:val="00F63309"/>
    <w:rsid w:val="00F645D9"/>
    <w:rsid w:val="00F66DF3"/>
    <w:rsid w:val="00F66E49"/>
    <w:rsid w:val="00F670F1"/>
    <w:rsid w:val="00F70142"/>
    <w:rsid w:val="00F703FE"/>
    <w:rsid w:val="00F713EF"/>
    <w:rsid w:val="00F71B9D"/>
    <w:rsid w:val="00F7226B"/>
    <w:rsid w:val="00F7350B"/>
    <w:rsid w:val="00F81769"/>
    <w:rsid w:val="00F81991"/>
    <w:rsid w:val="00F842E8"/>
    <w:rsid w:val="00F84CD8"/>
    <w:rsid w:val="00F851DC"/>
    <w:rsid w:val="00F86482"/>
    <w:rsid w:val="00F86C2D"/>
    <w:rsid w:val="00F92020"/>
    <w:rsid w:val="00F92249"/>
    <w:rsid w:val="00F92320"/>
    <w:rsid w:val="00F93957"/>
    <w:rsid w:val="00F93F3A"/>
    <w:rsid w:val="00F953B6"/>
    <w:rsid w:val="00F97775"/>
    <w:rsid w:val="00F97A0B"/>
    <w:rsid w:val="00FA024A"/>
    <w:rsid w:val="00FA1155"/>
    <w:rsid w:val="00FA21D1"/>
    <w:rsid w:val="00FA55B7"/>
    <w:rsid w:val="00FA569D"/>
    <w:rsid w:val="00FA60C4"/>
    <w:rsid w:val="00FA79CA"/>
    <w:rsid w:val="00FB06D0"/>
    <w:rsid w:val="00FB48D9"/>
    <w:rsid w:val="00FB629E"/>
    <w:rsid w:val="00FB7251"/>
    <w:rsid w:val="00FB72CF"/>
    <w:rsid w:val="00FB79D2"/>
    <w:rsid w:val="00FB7D64"/>
    <w:rsid w:val="00FC05C9"/>
    <w:rsid w:val="00FC0637"/>
    <w:rsid w:val="00FC0C5A"/>
    <w:rsid w:val="00FC13E2"/>
    <w:rsid w:val="00FC1F58"/>
    <w:rsid w:val="00FC2800"/>
    <w:rsid w:val="00FC2BA3"/>
    <w:rsid w:val="00FC3773"/>
    <w:rsid w:val="00FC4428"/>
    <w:rsid w:val="00FC51AD"/>
    <w:rsid w:val="00FC5968"/>
    <w:rsid w:val="00FC5B53"/>
    <w:rsid w:val="00FC6FA2"/>
    <w:rsid w:val="00FD1047"/>
    <w:rsid w:val="00FD134A"/>
    <w:rsid w:val="00FD16FF"/>
    <w:rsid w:val="00FD1FD2"/>
    <w:rsid w:val="00FD3001"/>
    <w:rsid w:val="00FD4DBD"/>
    <w:rsid w:val="00FD5FB5"/>
    <w:rsid w:val="00FD60F9"/>
    <w:rsid w:val="00FD719B"/>
    <w:rsid w:val="00FE053C"/>
    <w:rsid w:val="00FE05D4"/>
    <w:rsid w:val="00FE1308"/>
    <w:rsid w:val="00FE1E24"/>
    <w:rsid w:val="00FE2F00"/>
    <w:rsid w:val="00FE3031"/>
    <w:rsid w:val="00FE3CFB"/>
    <w:rsid w:val="00FE56BF"/>
    <w:rsid w:val="00FE600D"/>
    <w:rsid w:val="00FE6324"/>
    <w:rsid w:val="00FE679F"/>
    <w:rsid w:val="00FE6E3F"/>
    <w:rsid w:val="00FF0CEC"/>
    <w:rsid w:val="00FF1408"/>
    <w:rsid w:val="00FF21E2"/>
    <w:rsid w:val="00FF2C68"/>
    <w:rsid w:val="00FF3148"/>
    <w:rsid w:val="00FF389A"/>
    <w:rsid w:val="00FF482D"/>
    <w:rsid w:val="00FF5108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30715428-23D5-4212-8EFA-8D206619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BA9"/>
    <w:pPr>
      <w:spacing w:after="200" w:line="276" w:lineRule="auto"/>
    </w:pPr>
    <w:rPr>
      <w:rFonts w:ascii="Calibri" w:eastAsia="Times New Roman" w:hAnsi="Calibri" w:cs="Times New Roman"/>
    </w:rPr>
  </w:style>
  <w:style w:type="paragraph" w:styleId="Titlu2">
    <w:name w:val="heading 2"/>
    <w:basedOn w:val="Normal"/>
    <w:link w:val="Titlu2Caracter"/>
    <w:uiPriority w:val="9"/>
    <w:qFormat/>
    <w:rsid w:val="004E7B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4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73B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spaiere1">
    <w:name w:val="Fără spațiere1"/>
    <w:rsid w:val="00973BA9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7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3BA9"/>
    <w:rPr>
      <w:rFonts w:ascii="Segoe UI" w:eastAsia="Times New Roman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2382"/>
    <w:rPr>
      <w:rFonts w:ascii="Calibri" w:eastAsia="Times New Roman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1D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2382"/>
    <w:rPr>
      <w:rFonts w:ascii="Calibri" w:eastAsia="Times New Roman" w:hAnsi="Calibri" w:cs="Times New Roman"/>
    </w:rPr>
  </w:style>
  <w:style w:type="character" w:customStyle="1" w:styleId="Titlu2Caracter">
    <w:name w:val="Titlu 2 Caracter"/>
    <w:basedOn w:val="Fontdeparagrafimplicit"/>
    <w:link w:val="Titlu2"/>
    <w:uiPriority w:val="9"/>
    <w:rsid w:val="004E7B0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40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f">
    <w:name w:val="List Paragraph"/>
    <w:basedOn w:val="Normal"/>
    <w:uiPriority w:val="34"/>
    <w:qFormat/>
    <w:rsid w:val="001978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73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98A57-FF45-4C23-B56F-530F2359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POLITIA LOCALA CL</dc:creator>
  <cp:keywords/>
  <dc:description/>
  <cp:lastModifiedBy>POLITIA LOCALA CL</cp:lastModifiedBy>
  <cp:revision>2</cp:revision>
  <cp:lastPrinted>2022-03-21T08:22:00Z</cp:lastPrinted>
  <dcterms:created xsi:type="dcterms:W3CDTF">2022-07-29T06:39:00Z</dcterms:created>
  <dcterms:modified xsi:type="dcterms:W3CDTF">2022-07-29T06:39:00Z</dcterms:modified>
</cp:coreProperties>
</file>